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440101-2023-06428</w:t>
      </w:r>
    </w:p>
    <w:p>
      <w:pPr>
        <w:jc w:val="center"/>
      </w:pPr>
      <w:r>
        <w:rPr>
          <w:b/>
          <w:sz w:val="24"/>
        </w:rPr>
        <w:t>采购项目编号：</w:t>
      </w:r>
      <w:r>
        <w:rPr>
          <w:b/>
          <w:sz w:val="24"/>
        </w:rPr>
        <w:t>GZGK23D085A0198Z</w:t>
      </w:r>
    </w:p>
    <w:p>
      <w:pPr>
        <w:jc w:val="center"/>
      </w:pPr>
      <w:r>
        <w:rPr>
          <w:b/>
          <w:sz w:val="24"/>
        </w:rPr>
        <w:t>项目名称：</w:t>
      </w:r>
      <w:r>
        <w:rPr>
          <w:b/>
          <w:sz w:val="24"/>
        </w:rPr>
        <w:t>广州市第六中学校本部实验室设备采购</w:t>
      </w:r>
    </w:p>
    <w:p>
      <w:pPr>
        <w:jc w:val="center"/>
      </w:pPr>
      <w:r>
        <w:rPr>
          <w:b/>
          <w:sz w:val="24"/>
        </w:rPr>
        <w:t>采购人：</w:t>
      </w:r>
      <w:r>
        <w:rPr>
          <w:b/>
          <w:sz w:val="24"/>
        </w:rPr>
        <w:t>广州市第六中学</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广州市第六中学</w:t>
      </w:r>
      <w:r>
        <w:rPr/>
        <w:t>的委托，采用</w:t>
      </w:r>
      <w:r>
        <w:rPr/>
        <w:t>公开招标</w:t>
      </w:r>
      <w:r>
        <w:rPr/>
        <w:t>方式组织采购</w:t>
      </w:r>
      <w:r>
        <w:rPr/>
        <w:t>广州市第六中学校本部实验室设备采购</w:t>
      </w:r>
      <w:r>
        <w:rPr/>
        <w:t>。欢迎符合资格条件的国内供应商参加投标。</w:t>
      </w:r>
    </w:p>
    <w:p>
      <w:r>
        <w:rPr>
          <w:b/>
          <w:sz w:val="28"/>
        </w:rPr>
        <w:t>一.项目概述</w:t>
      </w:r>
    </w:p>
    <w:p>
      <w:r>
        <w:rPr>
          <w:b/>
          <w:sz w:val="24"/>
        </w:rPr>
        <w:t>1.名称与编号</w:t>
      </w:r>
    </w:p>
    <w:p>
      <w:pPr>
        <w:ind w:firstLine="480"/>
      </w:pPr>
      <w:r>
        <w:rPr/>
        <w:t>项目名称：</w:t>
      </w:r>
      <w:r>
        <w:rPr/>
        <w:t>广州市第六中学校本部实验室设备采购</w:t>
      </w:r>
    </w:p>
    <w:p>
      <w:pPr>
        <w:ind w:firstLine="480"/>
      </w:pPr>
      <w:r>
        <w:rPr/>
        <w:t>采购计划编号：</w:t>
      </w:r>
      <w:r>
        <w:rPr/>
        <w:t>440101-2023-06428</w:t>
      </w:r>
    </w:p>
    <w:p>
      <w:pPr>
        <w:ind w:firstLine="480"/>
      </w:pPr>
      <w:r>
        <w:rPr/>
        <w:t>采购项目编号：</w:t>
      </w:r>
      <w:r>
        <w:rPr/>
        <w:t>GZGK23D085A0198Z</w:t>
      </w:r>
    </w:p>
    <w:p>
      <w:pPr>
        <w:ind w:firstLine="480"/>
      </w:pPr>
      <w:r>
        <w:rPr/>
        <w:t>采购方式：</w:t>
      </w:r>
      <w:r>
        <w:rPr/>
        <w:t>公开招标</w:t>
      </w:r>
    </w:p>
    <w:p>
      <w:pPr>
        <w:ind w:firstLine="480"/>
      </w:pPr>
      <w:r>
        <w:rPr/>
        <w:t>预算金额：</w:t>
      </w:r>
      <w:r>
        <w:rPr/>
        <w:t>5,162,385.00</w:t>
      </w:r>
      <w:r>
        <w:rPr/>
        <w:t>元</w:t>
      </w:r>
    </w:p>
    <w:p>
      <w:r>
        <w:rPr>
          <w:b/>
          <w:sz w:val="24"/>
        </w:rPr>
        <w:t>2.项目内容及需求情况（采购项目技术规格、参数及要求）</w:t>
      </w:r>
    </w:p>
    <w:p>
      <w:pPr>
        <w:ind w:firstLine="480"/>
      </w:pPr>
    </w:p>
    <w:p/>
    <w:p>
      <w:r>
        <w:rPr/>
        <w:t>采购包1(广州市第六中学校本部实验室设备采购):</w:t>
      </w:r>
    </w:p>
    <w:p>
      <w:r>
        <w:rPr/>
        <w:t>采购包预算金额：5,162,385.00元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教学仪器</w:t>
            </w:r>
          </w:p>
        </w:tc>
        <w:tc>
          <w:tcPr>
            <w:tcW w:type="dxa" w:w="2136"/>
          </w:tcPr>
          <w:p>
            <w:r>
              <w:rPr/>
              <w:t>吊装化学实验室一</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教学仪器</w:t>
            </w:r>
          </w:p>
        </w:tc>
        <w:tc>
          <w:tcPr>
            <w:tcW w:type="dxa" w:w="2136"/>
          </w:tcPr>
          <w:p>
            <w:r>
              <w:rPr/>
              <w:t>风量调节控制系统（吊装化学实验室一）</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教学仪器</w:t>
            </w:r>
          </w:p>
        </w:tc>
        <w:tc>
          <w:tcPr>
            <w:tcW w:type="dxa" w:w="2136"/>
          </w:tcPr>
          <w:p>
            <w:r>
              <w:rPr/>
              <w:t>吊装化学实验室二</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教学仪器</w:t>
            </w:r>
          </w:p>
        </w:tc>
        <w:tc>
          <w:tcPr>
            <w:tcW w:type="dxa" w:w="2136"/>
          </w:tcPr>
          <w:p>
            <w:r>
              <w:rPr/>
              <w:t>化学仪器准备室</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教学仪器</w:t>
            </w:r>
          </w:p>
        </w:tc>
        <w:tc>
          <w:tcPr>
            <w:tcW w:type="dxa" w:w="2136"/>
          </w:tcPr>
          <w:p>
            <w:r>
              <w:rPr/>
              <w:t>通风化学实验室（3-6室）</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1-6</w:t>
            </w:r>
          </w:p>
        </w:tc>
        <w:tc>
          <w:tcPr>
            <w:tcW w:type="dxa" w:w="1424"/>
          </w:tcPr>
          <w:p>
            <w:r>
              <w:rPr/>
              <w:t>教学仪器</w:t>
            </w:r>
          </w:p>
        </w:tc>
        <w:tc>
          <w:tcPr>
            <w:tcW w:type="dxa" w:w="2136"/>
          </w:tcPr>
          <w:p>
            <w:r>
              <w:rPr/>
              <w:t>生物探究实验室</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1-7</w:t>
            </w:r>
          </w:p>
        </w:tc>
        <w:tc>
          <w:tcPr>
            <w:tcW w:type="dxa" w:w="1424"/>
          </w:tcPr>
          <w:p>
            <w:r>
              <w:rPr/>
              <w:t>教学仪器</w:t>
            </w:r>
          </w:p>
        </w:tc>
        <w:tc>
          <w:tcPr>
            <w:tcW w:type="dxa" w:w="2136"/>
          </w:tcPr>
          <w:p>
            <w:r>
              <w:rPr/>
              <w:t>生物解剖实验室</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1-8</w:t>
            </w:r>
          </w:p>
        </w:tc>
        <w:tc>
          <w:tcPr>
            <w:tcW w:type="dxa" w:w="1424"/>
          </w:tcPr>
          <w:p>
            <w:r>
              <w:rPr/>
              <w:t>教学仪器</w:t>
            </w:r>
          </w:p>
        </w:tc>
        <w:tc>
          <w:tcPr>
            <w:tcW w:type="dxa" w:w="2136"/>
          </w:tcPr>
          <w:p>
            <w:r>
              <w:rPr/>
              <w:t>生物仪器准备室</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1-9</w:t>
            </w:r>
          </w:p>
        </w:tc>
        <w:tc>
          <w:tcPr>
            <w:tcW w:type="dxa" w:w="1424"/>
          </w:tcPr>
          <w:p>
            <w:r>
              <w:rPr/>
              <w:t>教学仪器</w:t>
            </w:r>
          </w:p>
        </w:tc>
        <w:tc>
          <w:tcPr>
            <w:tcW w:type="dxa" w:w="2136"/>
          </w:tcPr>
          <w:p>
            <w:r>
              <w:rPr/>
              <w:t>生物/纳米实验室</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1-10</w:t>
            </w:r>
          </w:p>
        </w:tc>
        <w:tc>
          <w:tcPr>
            <w:tcW w:type="dxa" w:w="1424"/>
          </w:tcPr>
          <w:p>
            <w:r>
              <w:rPr/>
              <w:t>教学仪器</w:t>
            </w:r>
          </w:p>
        </w:tc>
        <w:tc>
          <w:tcPr>
            <w:tcW w:type="dxa" w:w="2136"/>
          </w:tcPr>
          <w:p>
            <w:r>
              <w:rPr/>
              <w:t>生物观察实验室</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1-11</w:t>
            </w:r>
          </w:p>
        </w:tc>
        <w:tc>
          <w:tcPr>
            <w:tcW w:type="dxa" w:w="1424"/>
          </w:tcPr>
          <w:p>
            <w:r>
              <w:rPr/>
              <w:t>教学仪器</w:t>
            </w:r>
          </w:p>
        </w:tc>
        <w:tc>
          <w:tcPr>
            <w:tcW w:type="dxa" w:w="2136"/>
          </w:tcPr>
          <w:p>
            <w:r>
              <w:rPr/>
              <w:t>生物发酵室</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1-12</w:t>
            </w:r>
          </w:p>
        </w:tc>
        <w:tc>
          <w:tcPr>
            <w:tcW w:type="dxa" w:w="1424"/>
          </w:tcPr>
          <w:p>
            <w:r>
              <w:rPr/>
              <w:t>教学仪器</w:t>
            </w:r>
          </w:p>
        </w:tc>
        <w:tc>
          <w:tcPr>
            <w:tcW w:type="dxa" w:w="2136"/>
          </w:tcPr>
          <w:p>
            <w:r>
              <w:rPr/>
              <w:t>物理电学实验室</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1-13</w:t>
            </w:r>
          </w:p>
        </w:tc>
        <w:tc>
          <w:tcPr>
            <w:tcW w:type="dxa" w:w="1424"/>
          </w:tcPr>
          <w:p>
            <w:r>
              <w:rPr/>
              <w:t>教学仪器</w:t>
            </w:r>
          </w:p>
        </w:tc>
        <w:tc>
          <w:tcPr>
            <w:tcW w:type="dxa" w:w="2136"/>
          </w:tcPr>
          <w:p>
            <w:r>
              <w:rPr/>
              <w:t>物理准备室</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1-14</w:t>
            </w:r>
          </w:p>
        </w:tc>
        <w:tc>
          <w:tcPr>
            <w:tcW w:type="dxa" w:w="1424"/>
          </w:tcPr>
          <w:p>
            <w:r>
              <w:rPr/>
              <w:t>教学仪器</w:t>
            </w:r>
          </w:p>
        </w:tc>
        <w:tc>
          <w:tcPr>
            <w:tcW w:type="dxa" w:w="2136"/>
          </w:tcPr>
          <w:p>
            <w:r>
              <w:rPr/>
              <w:t>物理热学实验室</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1-15</w:t>
            </w:r>
          </w:p>
        </w:tc>
        <w:tc>
          <w:tcPr>
            <w:tcW w:type="dxa" w:w="1424"/>
          </w:tcPr>
          <w:p>
            <w:r>
              <w:rPr/>
              <w:t>教学仪器</w:t>
            </w:r>
          </w:p>
        </w:tc>
        <w:tc>
          <w:tcPr>
            <w:tcW w:type="dxa" w:w="2136"/>
          </w:tcPr>
          <w:p>
            <w:r>
              <w:rPr/>
              <w:t>物理力学实验室</w:t>
            </w:r>
          </w:p>
        </w:tc>
        <w:tc>
          <w:tcPr>
            <w:tcW w:type="dxa" w:w="1187"/>
          </w:tcPr>
          <w:p>
            <w:r>
              <w:rPr/>
              <w:t>1(批)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4）履行合同所必需的设备和专业技术能力：提供书面承诺声明函（格式自拟）或具有履行合同所必须的设备和专业技术能力的其他证明材料投标。</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采购包1（广州市第六中学校本部实验室设备采购）：</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采购包1（广州市第六中学校本部实验室设备采购）：</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广州市第六中学</w:t>
      </w:r>
    </w:p>
    <w:p>
      <w:pPr>
        <w:ind w:firstLine="480"/>
      </w:pPr>
      <w:r>
        <w:rPr/>
        <w:t>地址：</w:t>
      </w:r>
      <w:r>
        <w:rPr/>
        <w:t>广州市新港西路 179 号</w:t>
      </w:r>
    </w:p>
    <w:p>
      <w:pPr>
        <w:ind w:firstLine="480"/>
      </w:pPr>
      <w:r>
        <w:rPr/>
        <w:t>联系方式：</w:t>
      </w:r>
      <w:r>
        <w:rPr/>
        <w:t>020-89020216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020-37656571、020-37635007</w:t>
      </w:r>
    </w:p>
    <w:p>
      <w:r>
        <w:rPr>
          <w:b/>
          <w:sz w:val="24"/>
        </w:rPr>
        <w:t>3.项目联系方式</w:t>
      </w:r>
    </w:p>
    <w:p>
      <w:pPr>
        <w:ind w:firstLine="480"/>
      </w:pPr>
      <w:r>
        <w:rPr/>
        <w:t>项目联系人：</w:t>
      </w:r>
      <w:r>
        <w:rPr/>
        <w:t>张智钊、张锡宇</w:t>
      </w:r>
    </w:p>
    <w:p>
      <w:pPr>
        <w:ind w:firstLine="480"/>
      </w:pPr>
      <w:r>
        <w:rPr/>
        <w:t>电话：</w:t>
      </w:r>
      <w:r>
        <w:rPr/>
        <w:t>020-37656571、020-37635007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（一）项目编号：GZGK23D085A0198Z</w:t>
      </w:r>
      <w:r>
        <w:br/>
      </w:r>
      <w:r>
        <w:rPr/>
        <w:t>（二）项目名称：广州市第六中学校本部实验室设备采购</w:t>
      </w:r>
      <w:r>
        <w:br/>
      </w:r>
      <w:r>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12、不允许中标供应商转包、分包项目内容。</w:t>
      </w:r>
      <w:r>
        <w:br/>
      </w:r>
      <w:r>
        <w:rPr/>
        <w:t>13、小型和微型企业、监狱企业和残疾人福利性单位必须按照招标（采购）文件第三章内容提供相应的资料。</w:t>
      </w:r>
      <w:r>
        <w:br/>
      </w:r>
      <w:r>
        <w:rPr/>
        <w:t>14、需落实政府采购政策为：促进中小企业发展政策、支持监狱企业发展政策、支持残疾人福利性单位发展政策、优先采购节能产品、环境标志产品相关政策等。</w:t>
      </w:r>
      <w:r>
        <w:br/>
      </w:r>
      <w:r>
        <w:rPr/>
        <w:t>15、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p>
    <w:p>
      <w:r>
        <w:rPr/>
        <w:t>16、若招标文件技术参数为固定值，允许有±5.00%的误差。</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但为了保证开标程序顺利、高效地完成，投标人亦可委派代表携带CA-key、存储有非加密投标文件的U盘及纸质投标文件前往开标现场进行签到、解密。</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投标报价包括：货款、设计、安装、随机零配件、标配工具、运输保险、调试、培训、质量保证期服务、各项税费及合同实施过程中不可预见费用等。</w:t>
      </w:r>
      <w:r>
        <w:br/>
      </w:r>
      <w:r>
        <w:rPr/>
        <w:t>（六）实现的功能</w:t>
      </w:r>
      <w:r>
        <w:br/>
      </w:r>
      <w:r>
        <w:rPr/>
        <w:t>广州市第六中学校本部实验室设备购置项目，即对位于采购人校本部珠江楼的物理、化学、生物实验室设备进行升级，主要为新设备的添置与安装调试等。</w:t>
      </w:r>
      <w:r>
        <w:br/>
      </w:r>
      <w:r>
        <w:rPr/>
        <w:t>（七）需执行国家相关标准、行业标准、地方标准或者其他标准、规范</w:t>
      </w:r>
    </w:p>
    <w:p>
      <w:r>
        <w:rPr/>
        <w:t>（八）采购人实验室的平面布局图：详见公告附件</w:t>
      </w:r>
    </w:p>
    <w:p/>
    <w:p>
      <w:pPr>
        <w:ind w:firstLine="480"/>
      </w:pPr>
    </w:p>
    <w:p/>
    <w:p>
      <w:r>
        <w:rPr/>
        <w:t>采购包1（广州市第六中学校本部实验室设备采购）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合同签订后50天内完成交货、安装、验收并交付使用</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1期：支付比例40%,合同签订后5个工作日内，采购人支付合同价40%给中标供应商作为合同首期款。</w:t>
            </w:r>
          </w:p>
          <w:p/>
          <w:p>
            <w:r>
              <w:rPr/>
              <w:t>2期：支付比例40%,所有设备到货5个工作日内，采购人支付合同价40%给中标供应商作为合同进度款。</w:t>
            </w:r>
          </w:p>
          <w:p/>
          <w:p>
            <w:r>
              <w:rPr/>
              <w:t>3期：支付比例20%,设备安装调试结束，提交全部报告材料，调试完成并验收合格，完成结算核定后5个工作日内，支付合同总价的20%。 注：中标供应商凭以下有效文件与采购人结算： （1）合同； （2）中标供应商开具的正式发票； （3）中标通知书； （4）对应支付条件的证明材料。</w:t>
            </w:r>
          </w:p>
        </w:tc>
      </w:tr>
      <w:tr>
        <w:tc>
          <w:tcPr>
            <w:tcW w:type="dxa" w:w="4153"/>
          </w:tcPr>
          <w:p>
            <w:r>
              <w:rPr/>
              <w:t>验收要求</w:t>
            </w:r>
          </w:p>
        </w:tc>
        <w:tc>
          <w:tcPr>
            <w:tcW w:type="dxa" w:w="4153"/>
          </w:tcPr>
          <w:p/>
          <w:p/>
          <w:p/>
          <w:p>
            <w:r>
              <w:rPr/>
              <w:t>1期：1.供应商的检验部门在制造过程中和完工后，应按本招标文件所要求的标准和规范，进行各项具体的检验和试验，提出检验报告，并对检验报告的准确性负责，以便采购人进行监理。交货时提供质量合格证书。 2.完工后，采购人将委托国家认可的第三方机构按照现行国家标准或条例，对各实验室进行整体空气质量检测，检测合格后方可进行下一步的验收程序。 3.如有必要可邀请法定或授权的检验机构按国家有关法规或条例以及本招标文件中规定的标准，进行质量监督检验。 4.供应商和货物经过双方检验认可后，签署验收报告，产品质保期自验收合格之日起算，由供应商提供产品保修文件。 5.供应商必须将货物的整套技术资料包括设备说明书、使用手册及其它相关技术资料（应有中文解释）等交给采购人。</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 3、安装施间做好安全施工，供应商工作人员及资产在采购人工作区域范围内发生的一切安全事件和财物损失由供应商负责，与采购人无关，供应商不得损坏采购人的设备设施，否则原价赔偿。</w:t>
            </w:r>
          </w:p>
          <w:p/>
          <w:p>
            <w:r>
              <w:rPr/>
              <w:t>（四）技术培训，1、由中标供应商进行设备的安装、调试和对采购人进行基本的设备操作和系统使用培训。 2、应提供完整的培训计划和方案，列明培训人员数量、达到的水平等，培训内容包括设备的操作、日常维修、简单故障的识别及排除等。培训所需全部费用均由中标供应商负责。</w:t>
            </w:r>
          </w:p>
          <w:p/>
          <w:p>
            <w:r>
              <w:rPr/>
              <w:t>（五）质量保证期，1、质量保证期3年。并提供终身维修服务。保修期内，所有服务及配件全部包含在报价中。“技术标准与要求”中另有要求的，以其中的要求为准。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 7、质保期内，中标供应商应提供至少每月一次的巡检服务，对投标货物进行保养与维护；其费用应包括在本次投标报价之内，采购人不再另外支付。 8、中标供应商应提供满足货物3年正常使用的备品备件（如有的话），其费用应包括在本次投标报价之内，采购人不再另外支付。</w:t>
            </w:r>
          </w:p>
          <w:p/>
          <w:p>
            <w:r>
              <w:rPr/>
              <w:t>（六）售后服务，对采购人的服务通知，中标供应商在接报后 2小时内响应，8小时内到达现场，48小时内处理完毕。若在48小时内仍未能有效解决，中标供应商须提供同一档次的设备予采购人临时使用。</w:t>
            </w:r>
          </w:p>
          <w:p/>
          <w:p>
            <w:r>
              <w:rPr/>
              <w:t>（七）其他要求，1.为配合本项目进度所进行的各阶段工作，中标供应商应列明需采购人配合的工作内容（包括货物存放、保管、工程配合、调试、验收等）和具体要求。 2.设备如需特殊工作条件（如：水、电源、磁场强度、特殊温度、湿度、振动强度等），应在相关文件中加以说明，并提供安装场地要求。供应商必须提供全新的原厂原装货物和完善的服务。</w:t>
            </w:r>
          </w:p>
          <w:p/>
          <w:p>
            <w:r>
              <w:rPr/>
              <w:t>（八）样品，1.投标人应提交样品①“PP药品柜”1个（规格缩小为：L600×D400×H1000mm，材质、工艺等要求按照“第二章 采购需求 化学仪器准备室”中的具体技术(参数)要求提交；样品②“多功能水槽台”1套，规格、材质、工艺等要求按照“第二章 采购需求 吊装化学实验室二”中的具体技术(参数)要求提交；未提交或提交不完整的，将影响样品得分。 2.评审结束后在采购代理机构规定的时间内取回样品（中标的样品需根据采购人需要进行暂时留样，货物整体交付验收时转为交付的货物）。 3.样品需满足以下要求： 现场根据评标委员会的要求可以对样品进行性能测试，投标人应做好充分准备，确保样品完整好用，性能处于最佳状态，投标人的业务人员应能够熟练掌握样品性能和操作使用方法。经评标委员会进行耐火试验、敲击、跌落、水浸、切割、测试等造成损害的，采购人及采购代理机构不承担任何责任，并将中标供应商的样品保留作为验收标准。样品标签须由投标人黏贴牢固（标签上注明投标人名称、样品名称）</w:t>
            </w:r>
          </w:p>
        </w:tc>
      </w:tr>
    </w:tbl>
    <w:p>
      <w:r>
        <w:rPr>
          <w:b/>
        </w:rPr>
        <w:t>2.技术标准与要求</w:t>
      </w:r>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教学仪器</w:t>
            </w:r>
          </w:p>
        </w:tc>
        <w:tc>
          <w:tcPr>
            <w:tcW w:type="dxa" w:w="831"/>
          </w:tcPr>
          <w:p>
            <w:pPr>
              <w:jc w:val="left"/>
            </w:pPr>
            <w:r>
              <w:rPr/>
              <w:t>吊装化学实验室一</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教学仪器</w:t>
            </w:r>
          </w:p>
        </w:tc>
        <w:tc>
          <w:tcPr>
            <w:tcW w:type="dxa" w:w="831"/>
          </w:tcPr>
          <w:p>
            <w:pPr>
              <w:jc w:val="left"/>
            </w:pPr>
            <w:r>
              <w:rPr/>
              <w:t>风量调节控制系统（吊装化学实验室一）</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教学仪器</w:t>
            </w:r>
          </w:p>
        </w:tc>
        <w:tc>
          <w:tcPr>
            <w:tcW w:type="dxa" w:w="831"/>
          </w:tcPr>
          <w:p>
            <w:pPr>
              <w:jc w:val="left"/>
            </w:pPr>
            <w:r>
              <w:rPr/>
              <w:t>吊装化学实验室二</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教学仪器</w:t>
            </w:r>
          </w:p>
        </w:tc>
        <w:tc>
          <w:tcPr>
            <w:tcW w:type="dxa" w:w="831"/>
          </w:tcPr>
          <w:p>
            <w:pPr>
              <w:jc w:val="left"/>
            </w:pPr>
            <w:r>
              <w:rPr/>
              <w:t>化学仪器准备室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教学仪器</w:t>
            </w:r>
          </w:p>
        </w:tc>
        <w:tc>
          <w:tcPr>
            <w:tcW w:type="dxa" w:w="831"/>
          </w:tcPr>
          <w:p>
            <w:pPr>
              <w:jc w:val="left"/>
            </w:pPr>
            <w:r>
              <w:rPr/>
              <w:t>通风化学实验室（3-6室）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教学仪器</w:t>
            </w:r>
          </w:p>
        </w:tc>
        <w:tc>
          <w:tcPr>
            <w:tcW w:type="dxa" w:w="831"/>
          </w:tcPr>
          <w:p>
            <w:pPr>
              <w:jc w:val="left"/>
            </w:pPr>
            <w:r>
              <w:rPr/>
              <w:t>生物探究实验室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教学仪器</w:t>
            </w:r>
          </w:p>
        </w:tc>
        <w:tc>
          <w:tcPr>
            <w:tcW w:type="dxa" w:w="831"/>
          </w:tcPr>
          <w:p>
            <w:pPr>
              <w:jc w:val="left"/>
            </w:pPr>
            <w:r>
              <w:rPr/>
              <w:t>生物解剖实验室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教学仪器</w:t>
            </w:r>
          </w:p>
        </w:tc>
        <w:tc>
          <w:tcPr>
            <w:tcW w:type="dxa" w:w="831"/>
          </w:tcPr>
          <w:p>
            <w:pPr>
              <w:jc w:val="left"/>
            </w:pPr>
            <w:r>
              <w:rPr/>
              <w:t>生物仪器准备室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教学仪器</w:t>
            </w:r>
          </w:p>
        </w:tc>
        <w:tc>
          <w:tcPr>
            <w:tcW w:type="dxa" w:w="831"/>
          </w:tcPr>
          <w:p>
            <w:pPr>
              <w:jc w:val="left"/>
            </w:pPr>
            <w:r>
              <w:rPr/>
              <w:t>生物/纳米实验室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教学仪器</w:t>
            </w:r>
          </w:p>
        </w:tc>
        <w:tc>
          <w:tcPr>
            <w:tcW w:type="dxa" w:w="831"/>
          </w:tcPr>
          <w:p>
            <w:pPr>
              <w:jc w:val="left"/>
            </w:pPr>
            <w:r>
              <w:rPr/>
              <w:t>生物观察实验室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教学仪器</w:t>
            </w:r>
          </w:p>
        </w:tc>
        <w:tc>
          <w:tcPr>
            <w:tcW w:type="dxa" w:w="831"/>
          </w:tcPr>
          <w:p>
            <w:pPr>
              <w:jc w:val="left"/>
            </w:pPr>
            <w:r>
              <w:rPr/>
              <w:t>生物发酵室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教学仪器</w:t>
            </w:r>
          </w:p>
        </w:tc>
        <w:tc>
          <w:tcPr>
            <w:tcW w:type="dxa" w:w="831"/>
          </w:tcPr>
          <w:p>
            <w:pPr>
              <w:jc w:val="left"/>
            </w:pPr>
            <w:r>
              <w:rPr/>
              <w:t>物理电学实验室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教学仪器</w:t>
            </w:r>
          </w:p>
        </w:tc>
        <w:tc>
          <w:tcPr>
            <w:tcW w:type="dxa" w:w="831"/>
          </w:tcPr>
          <w:p>
            <w:pPr>
              <w:jc w:val="left"/>
            </w:pPr>
            <w:r>
              <w:rPr/>
              <w:t>物理准备室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详见附表一十三</w:t>
            </w:r>
          </w:p>
        </w:tc>
      </w:tr>
      <w:tr>
        <w:tc>
          <w:tcPr>
            <w:tcW w:type="dxa" w:w="831"/>
          </w:tcPr>
          <w:p>
            <w:pPr>
              <w:jc w:val="center"/>
            </w:pPr>
            <w:r>
              <w:rPr/>
              <w:t>14</w:t>
            </w:r>
          </w:p>
        </w:tc>
        <w:tc>
          <w:tcPr>
            <w:tcW w:type="dxa" w:w="831"/>
          </w:tcPr>
          <w:p>
            <w:pPr>
              <w:jc w:val="center"/>
            </w:pPr>
          </w:p>
        </w:tc>
        <w:tc>
          <w:tcPr>
            <w:tcW w:type="dxa" w:w="831"/>
          </w:tcPr>
          <w:p>
            <w:pPr>
              <w:jc w:val="left"/>
            </w:pPr>
            <w:r>
              <w:rPr/>
              <w:t>教学仪器</w:t>
            </w:r>
          </w:p>
        </w:tc>
        <w:tc>
          <w:tcPr>
            <w:tcW w:type="dxa" w:w="831"/>
          </w:tcPr>
          <w:p>
            <w:pPr>
              <w:jc w:val="left"/>
            </w:pPr>
            <w:r>
              <w:rPr/>
              <w:t>物理热学实验室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详见附表一十四</w:t>
            </w:r>
          </w:p>
        </w:tc>
      </w:tr>
      <w:tr>
        <w:tc>
          <w:tcPr>
            <w:tcW w:type="dxa" w:w="831"/>
          </w:tcPr>
          <w:p>
            <w:pPr>
              <w:jc w:val="center"/>
            </w:pPr>
            <w:r>
              <w:rPr/>
              <w:t>15</w:t>
            </w:r>
          </w:p>
        </w:tc>
        <w:tc>
          <w:tcPr>
            <w:tcW w:type="dxa" w:w="831"/>
          </w:tcPr>
          <w:p>
            <w:pPr>
              <w:jc w:val="center"/>
            </w:pPr>
          </w:p>
        </w:tc>
        <w:tc>
          <w:tcPr>
            <w:tcW w:type="dxa" w:w="831"/>
          </w:tcPr>
          <w:p>
            <w:pPr>
              <w:jc w:val="left"/>
            </w:pPr>
            <w:r>
              <w:rPr/>
              <w:t>教学仪器</w:t>
            </w:r>
          </w:p>
        </w:tc>
        <w:tc>
          <w:tcPr>
            <w:tcW w:type="dxa" w:w="831"/>
          </w:tcPr>
          <w:p>
            <w:pPr>
              <w:jc w:val="left"/>
            </w:pPr>
            <w:r>
              <w:rPr/>
              <w:t>物理力学实验室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详见附表一十五</w:t>
            </w:r>
          </w:p>
        </w:tc>
      </w:tr>
    </w:tbl>
    <w:p/>
    <w:p>
      <w:r>
        <w:rPr>
          <w:b/>
        </w:rPr>
        <w:t>附表</w:t>
      </w:r>
      <w:r>
        <w:rPr>
          <w:b/>
        </w:rPr>
        <w:t>一</w:t>
      </w:r>
      <w:r>
        <w:rPr>
          <w:b/>
        </w:rPr>
        <w:t>：</w:t>
      </w:r>
      <w:r>
        <w:rPr>
          <w:b/>
        </w:rPr>
        <w:t>吊装化学实验室一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89"/>
              <w:gridCol w:w="1327"/>
              <w:gridCol w:w="3405"/>
              <w:gridCol w:w="289"/>
              <w:gridCol w:w="289"/>
            </w:tblGrid>
            <w:tr>
              <w:tc>
                <w:tcPr>
                  <w:tcW w:type="dxa" w:w="289"/>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327"/>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05"/>
                  <w:tcBorders>
                    <w:top w:val="single" w:color="000000" w:sz="4"/>
                    <w:left w:val="none" w:color="000000" w:sz="4"/>
                    <w:bottom w:val="single" w:color="000000" w:sz="4"/>
                    <w:right w:val="single" w:color="000000" w:sz="4"/>
                  </w:tcBorders>
                </w:tcPr>
                <w:p>
                  <w:pPr>
                    <w:jc w:val="center"/>
                  </w:pPr>
                  <w:r>
                    <w:rPr>
                      <w:b/>
                      <w:color w:val="000000"/>
                      <w:sz w:val="21"/>
                    </w:rPr>
                    <w:t>规格参数要求</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327"/>
                  <w:tcBorders>
                    <w:top w:val="none" w:color="000000" w:sz="4"/>
                    <w:left w:val="none" w:color="000000" w:sz="4"/>
                    <w:bottom w:val="single" w:color="000000" w:sz="4"/>
                    <w:right w:val="single" w:color="000000" w:sz="4"/>
                  </w:tcBorders>
                </w:tcPr>
                <w:p>
                  <w:pPr>
                    <w:jc w:val="left"/>
                  </w:pPr>
                  <w:r>
                    <w:rPr>
                      <w:color w:val="000000"/>
                      <w:sz w:val="21"/>
                    </w:rPr>
                    <w:t>化学实验室整修</w:t>
                  </w:r>
                </w:p>
              </w:tc>
              <w:tc>
                <w:tcPr>
                  <w:tcW w:type="dxa" w:w="3405"/>
                  <w:tcBorders>
                    <w:top w:val="none" w:color="000000" w:sz="4"/>
                    <w:left w:val="none" w:color="000000" w:sz="4"/>
                    <w:bottom w:val="single" w:color="000000" w:sz="4"/>
                    <w:right w:val="single" w:color="000000" w:sz="4"/>
                  </w:tcBorders>
                </w:tcPr>
                <w:p>
                  <w:pPr>
                    <w:jc w:val="left"/>
                  </w:pPr>
                  <w:r>
                    <w:rPr>
                      <w:color w:val="000000"/>
                      <w:sz w:val="21"/>
                    </w:rPr>
                    <w:t>因原有化学实验1室面积发生改变，要求供应商根据原有设备的规格、种类、数量等及改造后的实验室场地情况，对原有设备进行拆卸、搬动、增加、组装、调试，过程中产生的费用应包含才本次投标报价当中，采购人不再另外支付。</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项</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327"/>
                  <w:tcBorders>
                    <w:top w:val="none" w:color="000000" w:sz="4"/>
                    <w:left w:val="none" w:color="000000" w:sz="4"/>
                    <w:bottom w:val="single" w:color="000000" w:sz="4"/>
                    <w:right w:val="single" w:color="000000" w:sz="4"/>
                  </w:tcBorders>
                </w:tcPr>
                <w:p>
                  <w:pPr>
                    <w:jc w:val="left"/>
                  </w:pPr>
                  <w:r>
                    <w:rPr>
                      <w:color w:val="000000"/>
                      <w:sz w:val="21"/>
                    </w:rPr>
                    <w:t>复合式洗眼器</w:t>
                  </w:r>
                </w:p>
              </w:tc>
              <w:tc>
                <w:tcPr>
                  <w:tcW w:type="dxa" w:w="3405"/>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适用环境：可同时用于身体、眼部、脸部的冲洗，更大范围的保护人身安全，要求安装场所有地漏排水设施，及时疏导冲洗水；</w:t>
                  </w:r>
                </w:p>
                <w:p>
                  <w:pPr>
                    <w:jc w:val="left"/>
                  </w:pPr>
                  <w:r>
                    <w:rPr>
                      <w:color w:val="000000"/>
                      <w:sz w:val="21"/>
                    </w:rPr>
                    <w:t>2.</w:t>
                  </w:r>
                  <w:r>
                    <w:rPr>
                      <w:color w:val="000000"/>
                      <w:sz w:val="21"/>
                    </w:rPr>
                    <w:t>启动装置：304不锈钢三角拉环推手和脚踏；</w:t>
                  </w:r>
                </w:p>
                <w:p>
                  <w:pPr>
                    <w:jc w:val="left"/>
                  </w:pPr>
                  <w:r>
                    <w:rPr>
                      <w:color w:val="000000"/>
                      <w:sz w:val="21"/>
                    </w:rPr>
                    <w:t>3.</w:t>
                  </w:r>
                  <w:r>
                    <w:rPr>
                      <w:color w:val="000000"/>
                      <w:sz w:val="21"/>
                    </w:rPr>
                    <w:t>使用水压：</w:t>
                  </w:r>
                  <w:r>
                    <w:rPr>
                      <w:sz w:val="21"/>
                    </w:rPr>
                    <w:t>≥</w:t>
                  </w:r>
                  <w:r>
                    <w:rPr>
                      <w:color w:val="000000"/>
                      <w:sz w:val="21"/>
                    </w:rPr>
                    <w:t>210kPa(30psi2.1bar2.1 kgf/cm</w:t>
                  </w:r>
                  <w:r>
                    <w:rPr>
                      <w:color w:val="000000"/>
                      <w:sz w:val="24"/>
                      <w:vertAlign w:val="superscript"/>
                    </w:rPr>
                    <w:t>2</w:t>
                  </w:r>
                  <w:r>
                    <w:rPr>
                      <w:color w:val="000000"/>
                      <w:sz w:val="21"/>
                    </w:rPr>
                    <w:t>)</w:t>
                  </w:r>
                  <w:r>
                    <w:rPr>
                      <w:color w:val="000000"/>
                      <w:sz w:val="21"/>
                    </w:rPr>
                    <w:t>；</w:t>
                  </w:r>
                </w:p>
                <w:p>
                  <w:pPr>
                    <w:jc w:val="left"/>
                  </w:pPr>
                  <w:r>
                    <w:rPr>
                      <w:color w:val="000000"/>
                      <w:sz w:val="21"/>
                    </w:rPr>
                    <w:t>4.</w:t>
                  </w:r>
                  <w:r>
                    <w:rPr>
                      <w:color w:val="000000"/>
                      <w:sz w:val="21"/>
                    </w:rPr>
                    <w:t>出水量：</w:t>
                  </w:r>
                  <w:r>
                    <w:rPr>
                      <w:sz w:val="21"/>
                    </w:rPr>
                    <w:t>≥</w:t>
                  </w:r>
                  <w:r>
                    <w:rPr>
                      <w:color w:val="000000"/>
                      <w:sz w:val="21"/>
                    </w:rPr>
                    <w:t>75.7LPM</w:t>
                  </w:r>
                  <w:r>
                    <w:rPr>
                      <w:color w:val="000000"/>
                      <w:sz w:val="21"/>
                    </w:rPr>
                    <w:t>（20GPM）的要求；</w:t>
                  </w:r>
                </w:p>
                <w:p>
                  <w:pPr>
                    <w:jc w:val="left"/>
                  </w:pPr>
                  <w:r>
                    <w:rPr>
                      <w:color w:val="000000"/>
                      <w:sz w:val="21"/>
                    </w:rPr>
                    <w:t>5.</w:t>
                  </w:r>
                  <w:r>
                    <w:rPr>
                      <w:color w:val="000000"/>
                      <w:sz w:val="21"/>
                    </w:rPr>
                    <w:t>整体钢材使用卫生级别304不锈钢。</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327"/>
                  <w:tcBorders>
                    <w:top w:val="none" w:color="000000" w:sz="4"/>
                    <w:left w:val="none" w:color="000000" w:sz="4"/>
                    <w:bottom w:val="single" w:color="000000" w:sz="4"/>
                    <w:right w:val="single" w:color="000000" w:sz="4"/>
                  </w:tcBorders>
                </w:tcPr>
                <w:p>
                  <w:pPr>
                    <w:jc w:val="left"/>
                  </w:pPr>
                  <w:r>
                    <w:rPr>
                      <w:color w:val="000000"/>
                      <w:sz w:val="21"/>
                    </w:rPr>
                    <w:t>消防设备</w:t>
                  </w:r>
                </w:p>
              </w:tc>
              <w:tc>
                <w:tcPr>
                  <w:tcW w:type="dxa" w:w="3405"/>
                  <w:tcBorders>
                    <w:top w:val="none" w:color="000000" w:sz="4"/>
                    <w:left w:val="none" w:color="000000" w:sz="4"/>
                    <w:bottom w:val="single" w:color="000000" w:sz="4"/>
                    <w:right w:val="single" w:color="000000" w:sz="4"/>
                  </w:tcBorders>
                </w:tcPr>
                <w:p>
                  <w:pPr>
                    <w:jc w:val="both"/>
                  </w:pPr>
                  <w:r>
                    <w:rPr>
                      <w:color w:val="000000"/>
                      <w:sz w:val="21"/>
                    </w:rPr>
                    <w:t>液态二氧化碳灭火器≥3Kg×1个+干粉灭火器≥3KG×1个+灭火器箱×1个 +沙箱×1个</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风量调节控制系统（吊装化学实验室一）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331"/>
              <w:gridCol w:w="1391"/>
              <w:gridCol w:w="3214"/>
              <w:gridCol w:w="331"/>
              <w:gridCol w:w="330"/>
            </w:tblGrid>
            <w:tr>
              <w:tc>
                <w:tcPr>
                  <w:tcW w:type="dxa" w:w="331"/>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391"/>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3214"/>
                  <w:tcBorders>
                    <w:top w:val="single" w:color="000000" w:sz="4"/>
                    <w:left w:val="none" w:color="000000" w:sz="4"/>
                    <w:bottom w:val="single" w:color="000000" w:sz="4"/>
                    <w:right w:val="single" w:color="000000" w:sz="4"/>
                  </w:tcBorders>
                  <w:vAlign w:val="top"/>
                </w:tcPr>
                <w:p>
                  <w:pPr>
                    <w:jc w:val="center"/>
                  </w:pPr>
                  <w:r>
                    <w:rPr>
                      <w:b/>
                      <w:color w:val="000000"/>
                      <w:sz w:val="21"/>
                    </w:rPr>
                    <w:t>规格参数要求</w:t>
                  </w:r>
                </w:p>
              </w:tc>
              <w:tc>
                <w:tcPr>
                  <w:tcW w:type="dxa" w:w="331"/>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330"/>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331"/>
                  <w:tcBorders>
                    <w:top w:val="none" w:color="000000" w:sz="4"/>
                    <w:left w:val="single" w:color="000000" w:sz="4"/>
                    <w:bottom w:val="single" w:color="000000" w:sz="4"/>
                    <w:right w:val="single" w:color="000000" w:sz="4"/>
                  </w:tcBorders>
                  <w:vAlign w:val="top"/>
                </w:tcPr>
                <w:p>
                  <w:pPr>
                    <w:jc w:val="center"/>
                  </w:pPr>
                  <w:r>
                    <w:rPr>
                      <w:b/>
                      <w:color w:val="000000"/>
                      <w:sz w:val="21"/>
                    </w:rPr>
                    <w:t>1</w:t>
                  </w:r>
                </w:p>
              </w:tc>
              <w:tc>
                <w:tcPr>
                  <w:tcW w:type="dxa" w:w="1391"/>
                  <w:tcBorders>
                    <w:top w:val="none" w:color="000000" w:sz="4"/>
                    <w:left w:val="none" w:color="000000" w:sz="4"/>
                    <w:bottom w:val="single" w:color="000000" w:sz="4"/>
                    <w:right w:val="single" w:color="000000" w:sz="4"/>
                  </w:tcBorders>
                  <w:vAlign w:val="top"/>
                </w:tcPr>
                <w:p>
                  <w:pPr>
                    <w:jc w:val="center"/>
                  </w:pPr>
                  <w:r>
                    <w:rPr>
                      <w:color w:val="000000"/>
                      <w:sz w:val="21"/>
                    </w:rPr>
                    <w:t>风量调节控制系统（吊装化学实验室一）</w:t>
                  </w:r>
                </w:p>
              </w:tc>
              <w:tc>
                <w:tcPr>
                  <w:tcW w:type="dxa" w:w="3214"/>
                  <w:tcBorders>
                    <w:top w:val="none" w:color="000000" w:sz="4"/>
                    <w:left w:val="none" w:color="000000" w:sz="4"/>
                    <w:bottom w:val="single" w:color="000000" w:sz="4"/>
                    <w:right w:val="single" w:color="000000" w:sz="4"/>
                  </w:tcBorders>
                  <w:vAlign w:val="top"/>
                </w:tcPr>
                <w:p>
                  <w:pPr>
                    <w:jc w:val="both"/>
                  </w:pPr>
                  <w:r>
                    <w:rPr>
                      <w:color w:val="000000"/>
                      <w:sz w:val="21"/>
                    </w:rPr>
                    <w:t>▲</w:t>
                  </w:r>
                  <w:r>
                    <w:rPr>
                      <w:color w:val="000000"/>
                      <w:sz w:val="21"/>
                    </w:rPr>
                    <w:t>1.通过教师电源系统智能控制，设有一键排风，紧急响应，闭合≤5秒，反应迅速。</w:t>
                  </w:r>
                </w:p>
                <w:p>
                  <w:pPr>
                    <w:jc w:val="both"/>
                  </w:pPr>
                  <w:r>
                    <w:rPr>
                      <w:color w:val="000000"/>
                      <w:sz w:val="21"/>
                    </w:rPr>
                    <w:t>2.采用风速闭环双控制模式，内置风量测量模块，精确测量排风量，各个实验桌风阀之间智能联动控制快速均衡风量。</w:t>
                  </w:r>
                </w:p>
                <w:p>
                  <w:pPr>
                    <w:jc w:val="both"/>
                  </w:pPr>
                  <w:r>
                    <w:rPr>
                      <w:color w:val="000000"/>
                      <w:sz w:val="21"/>
                    </w:rPr>
                    <w:t>3.材质采用阻燃PPS耐酸碱腐蚀，韧度高、强度大。</w:t>
                  </w:r>
                </w:p>
                <w:p>
                  <w:pPr>
                    <w:jc w:val="both"/>
                  </w:pPr>
                  <w:r>
                    <w:rPr>
                      <w:color w:val="000000"/>
                      <w:sz w:val="21"/>
                    </w:rPr>
                    <w:t>4.采用电机驱动风阀，角度精准。</w:t>
                  </w:r>
                </w:p>
              </w:tc>
              <w:tc>
                <w:tcPr>
                  <w:tcW w:type="dxa" w:w="33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30"/>
                  <w:tcBorders>
                    <w:top w:val="none" w:color="000000" w:sz="4"/>
                    <w:left w:val="none" w:color="000000" w:sz="4"/>
                    <w:bottom w:val="single" w:color="000000" w:sz="4"/>
                    <w:right w:val="single" w:color="000000" w:sz="4"/>
                  </w:tcBorders>
                  <w:vAlign w:val="top"/>
                </w:tcPr>
                <w:p>
                  <w:pPr>
                    <w:jc w:val="center"/>
                  </w:pPr>
                  <w:r>
                    <w:rPr>
                      <w:color w:val="000000"/>
                      <w:sz w:val="21"/>
                    </w:rPr>
                    <w:t>套</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吊装化学实验室二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89"/>
              <w:gridCol w:w="1270"/>
              <w:gridCol w:w="3463"/>
              <w:gridCol w:w="289"/>
              <w:gridCol w:w="289"/>
            </w:tblGrid>
            <w:tr>
              <w:tc>
                <w:tcPr>
                  <w:tcW w:type="dxa" w:w="289"/>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70"/>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63"/>
                  <w:tcBorders>
                    <w:top w:val="single" w:color="000000" w:sz="4"/>
                    <w:left w:val="none" w:color="000000" w:sz="4"/>
                    <w:bottom w:val="single" w:color="000000" w:sz="4"/>
                    <w:right w:val="single" w:color="000000" w:sz="4"/>
                  </w:tcBorders>
                </w:tcPr>
                <w:p>
                  <w:pPr>
                    <w:jc w:val="center"/>
                  </w:pPr>
                  <w:r>
                    <w:rPr>
                      <w:b/>
                      <w:color w:val="000000"/>
                      <w:sz w:val="21"/>
                    </w:rPr>
                    <w:t>规格参数要求</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一体化智慧演示台</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规格：≥长2650mm×宽750mm×高850mm</w:t>
                  </w:r>
                </w:p>
                <w:p>
                  <w:pPr>
                    <w:jc w:val="both"/>
                  </w:pPr>
                  <w:r>
                    <w:rPr>
                      <w:color w:val="000000"/>
                      <w:sz w:val="21"/>
                    </w:rPr>
                    <w:t>2.</w:t>
                  </w:r>
                  <w:r>
                    <w:rPr>
                      <w:color w:val="000000"/>
                      <w:sz w:val="21"/>
                    </w:rPr>
                    <w:t>实验操作区：台面规格≥1500mm×750mm，采用一体化实验室用陶瓷板，表面经过上釉工艺处理，具有耐酸碱、耐水、耐污染、易清洁等特点。四周边缘采用内侧铝合金固定，外侧工程塑料封边的双层包边设计，有效减少桌体间机械碰撞。</w:t>
                  </w:r>
                </w:p>
                <w:p>
                  <w:pPr>
                    <w:jc w:val="both"/>
                  </w:pPr>
                  <w:r>
                    <w:rPr>
                      <w:sz w:val="21"/>
                    </w:rPr>
                    <w:t>▲</w:t>
                  </w:r>
                  <w:r>
                    <w:rPr>
                      <w:sz w:val="21"/>
                    </w:rPr>
                    <w:t>3.</w:t>
                  </w:r>
                  <w:r>
                    <w:rPr>
                      <w:sz w:val="21"/>
                    </w:rPr>
                    <w:t>陶瓷板的耐香烟灼烧等级：2级或以上（1级为无明显变化，2级为在某一角度光泽有轻微变化或有棕色色斑）；耐水蒸气性能：应无突起、龟裂、变色等变化；耐酸碱等级：2级或以上（1级为无明显变化，2级为光泽有轻微变化或有痕迹）；表面耐干热等级：2级或以上（1级：无鼓泡、开裂、色变、光退等现象；2级：有轻微色变、光退等现象）；耐沸水性能为：质量增加百分率≤0.2%，厚度增加百分率≤0.2%；吸水率≤0.5%；耐污染等级：2级或以上（1级为无明显变化，2级为光泽有轻微变化或有痕迹）；放射性限量：A类（即Ira≤1.0，Ir≤1.3）。提供具有检测资质的第三方检测机构(具有CMA和CNAS认证)出具的陶瓷板产品功能检测报告扫描件，要求内容能体现满足上述要求。</w:t>
                  </w:r>
                </w:p>
                <w:p>
                  <w:pPr>
                    <w:jc w:val="both"/>
                  </w:pPr>
                  <w:r>
                    <w:rPr>
                      <w:color w:val="000000"/>
                      <w:sz w:val="21"/>
                    </w:rPr>
                    <w:t>4.</w:t>
                  </w:r>
                  <w:r>
                    <w:rPr>
                      <w:color w:val="000000"/>
                      <w:sz w:val="21"/>
                    </w:rPr>
                    <w:t>结构：主体结构采用规格≥30mm×30mm×1.2mm铝型材，配以金属连接件组装而成。台身背板及侧板采用厚度≥5mm浸渍胶膜纸饰面刨花板；抽屉和储藏柜门板采用E1级16±0.3mm厚浸渍胶膜纸饰面刨花板，柜体间转角根据产品内部结构之差异，采用模具一次成型工程塑料连插件连接。</w:t>
                  </w:r>
                </w:p>
                <w:p>
                  <w:pPr>
                    <w:jc w:val="both"/>
                  </w:pPr>
                  <w:r>
                    <w:rPr>
                      <w:color w:val="000000"/>
                      <w:sz w:val="21"/>
                    </w:rPr>
                    <w:t>5.</w:t>
                  </w:r>
                  <w:r>
                    <w:rPr>
                      <w:color w:val="000000"/>
                      <w:sz w:val="21"/>
                    </w:rPr>
                    <w:t>多媒体展示区：台面采用工程塑料一次注塑成型，内置一台无主机≥24英寸图形输出设备，屏面位于台面中间。台身正面设置伸缩式键盘托，可同时容纳标准键盘和鼠标，采用静音滑轨，方便活动抽拉。台身侧面配置隐藏式视频展示板；台身预留抽屉和储藏柜空间；预设内置视频终端集成处理设备空间。柜体四角采用圆弧设计，柜体内留有穿线孔，方便各设备连接。</w:t>
                  </w:r>
                </w:p>
                <w:p>
                  <w:pPr>
                    <w:jc w:val="both"/>
                  </w:pPr>
                  <w:r>
                    <w:rPr>
                      <w:color w:val="000000"/>
                      <w:sz w:val="21"/>
                    </w:rPr>
                    <w:t>6.</w:t>
                  </w:r>
                  <w:r>
                    <w:rPr>
                      <w:color w:val="000000"/>
                      <w:sz w:val="21"/>
                    </w:rPr>
                    <w:t>水槽台：台面采用工程塑料整体模具一体注塑成型，四周边缘设计挡水边。台面集成有单联鹅颈水嘴、溢水口及台式洗眼器。单联鹅颈水嘴采用工程塑料模具注塑成型。水槽台下水口带有过滤网。</w:t>
                  </w:r>
                </w:p>
                <w:p>
                  <w:pPr>
                    <w:jc w:val="both"/>
                  </w:pPr>
                  <w:r>
                    <w:rPr>
                      <w:color w:val="000000"/>
                      <w:sz w:val="21"/>
                    </w:rPr>
                    <w:t>7.</w:t>
                  </w:r>
                  <w:r>
                    <w:rPr>
                      <w:sz w:val="21"/>
                    </w:rPr>
                    <w:t>环保要求：产品的甲醛释放量应≤1.5mg/L，提供具有检测资质的第三方检测机构(具有CMA和CNAS认证)出具的相应的演示台产品的检验报告扫描件，要求内容能体现满足上述要求。</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实验桌</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规格：≥长1200mm×宽600mm×高780mm</w:t>
                  </w:r>
                </w:p>
                <w:p>
                  <w:pPr>
                    <w:jc w:val="both"/>
                  </w:pPr>
                  <w:r>
                    <w:rPr>
                      <w:color w:val="000000"/>
                      <w:sz w:val="21"/>
                    </w:rPr>
                    <w:t>2.</w:t>
                  </w:r>
                  <w:r>
                    <w:rPr>
                      <w:color w:val="000000"/>
                      <w:sz w:val="21"/>
                    </w:rPr>
                    <w:t>台面：采用一体化实验室用陶瓷板，台面经过上釉工艺处理，耐高温≥1300℃、耐刻刮、防静电、耐腐蚀、防垢易清洁、防霉、防水等物理性能和化学性能。</w:t>
                  </w:r>
                </w:p>
                <w:p>
                  <w:pPr>
                    <w:jc w:val="both"/>
                  </w:pPr>
                  <w:r>
                    <w:rPr>
                      <w:color w:val="000000"/>
                      <w:sz w:val="21"/>
                    </w:rPr>
                    <w:t>▲3.包边：厚度≥35mm，采用耐腐蚀、防老化ABS工程塑料注模成型，一体包边保护桌体间机械碰撞安全，后沿挡板高度</w:t>
                  </w:r>
                  <w:r>
                    <w:rPr>
                      <w:color w:val="000000"/>
                      <w:sz w:val="21"/>
                    </w:rPr>
                    <w:t>≥</w:t>
                  </w:r>
                  <w:r>
                    <w:rPr>
                      <w:color w:val="000000"/>
                      <w:sz w:val="21"/>
                    </w:rPr>
                    <w:t>50mm</w:t>
                  </w:r>
                  <w:r>
                    <w:rPr>
                      <w:color w:val="000000"/>
                      <w:sz w:val="21"/>
                    </w:rPr>
                    <w:t>，有效阻挡仪器物品滑落。</w:t>
                  </w:r>
                </w:p>
                <w:p>
                  <w:pPr>
                    <w:jc w:val="both"/>
                  </w:pPr>
                  <w:r>
                    <w:rPr>
                      <w:color w:val="000000"/>
                      <w:sz w:val="21"/>
                    </w:rPr>
                    <w:t>4.</w:t>
                  </w:r>
                  <w:r>
                    <w:rPr>
                      <w:color w:val="000000"/>
                      <w:sz w:val="21"/>
                    </w:rPr>
                    <w:t>桌体采用新钢塑工字型镂空结构：</w:t>
                  </w:r>
                </w:p>
                <w:p>
                  <w:pPr>
                    <w:jc w:val="both"/>
                  </w:pPr>
                  <w:r>
                    <w:rPr>
                      <w:color w:val="000000"/>
                      <w:sz w:val="21"/>
                    </w:rPr>
                    <w:t>4.1</w:t>
                  </w:r>
                  <w:r>
                    <w:rPr>
                      <w:color w:val="000000"/>
                      <w:sz w:val="21"/>
                    </w:rPr>
                    <w:t>桌腿：内置承重部分采用厚度≥1.6mm的，规格≥60mm×40mm矩形铝镁合金，横档采用厚度≥1.6mm的，规格≥30mm×40mm矩形铝镁合金，通过合金压铸角铁组装成“工”型，增强框架整体结构的承重性和稳固性；外置流线形装饰柱、装饰盖全部采用环保型ABS工程塑料一次性注塑成型，具有抗老化、防酸碱、耐腐蚀功能；</w:t>
                  </w:r>
                </w:p>
                <w:p>
                  <w:pPr>
                    <w:jc w:val="both"/>
                  </w:pPr>
                  <w:r>
                    <w:rPr>
                      <w:color w:val="000000"/>
                      <w:sz w:val="21"/>
                    </w:rPr>
                    <w:t>4.2</w:t>
                  </w:r>
                  <w:r>
                    <w:rPr>
                      <w:color w:val="000000"/>
                      <w:sz w:val="21"/>
                    </w:rPr>
                    <w:t>书包盒2个：采用环保型ABS工程塑料一次性注塑成型，每个规格≥425mm×305mm×110mm，预有实验凳挂靠口；固定横梁采用厚度≥1.2mm的规格≥30mm×30mm矩形钢构件，书包挂架采用厚度≥1.2mm的，规格≥20mm×30mm矩形钢构件，钢构件表面经酸洗、磷化、喷塑处理，框架横梁与桌脚之间均采用工程塑料合金连插件连接，严密牢固；</w:t>
                  </w:r>
                </w:p>
                <w:p>
                  <w:pPr>
                    <w:jc w:val="both"/>
                  </w:pPr>
                  <w:r>
                    <w:rPr>
                      <w:color w:val="000000"/>
                      <w:sz w:val="21"/>
                    </w:rPr>
                    <w:t>4.3</w:t>
                  </w:r>
                  <w:r>
                    <w:rPr>
                      <w:color w:val="000000"/>
                      <w:sz w:val="21"/>
                    </w:rPr>
                    <w:t>吊板：采用厚度≥2mm冷轧钢板折弯成型，表面经酸洗、磷化、喷塑处理，吊板离地≥550mm，实验桌除两侧桌腿外，整个镂空，方便打扫卫生。</w:t>
                  </w:r>
                </w:p>
                <w:p>
                  <w:pPr>
                    <w:jc w:val="both"/>
                  </w:pPr>
                  <w:r>
                    <w:rPr>
                      <w:color w:val="000000"/>
                      <w:sz w:val="21"/>
                    </w:rPr>
                    <w:t>5.</w:t>
                  </w:r>
                  <w:r>
                    <w:rPr>
                      <w:color w:val="000000"/>
                      <w:sz w:val="21"/>
                    </w:rPr>
                    <w:t>脚垫：高度≥25mm，ABS工程塑料注塑成型脚盘，可暗藏固定防止桌台晃动和根据现场情况调整水平。</w:t>
                  </w:r>
                </w:p>
                <w:p>
                  <w:pPr>
                    <w:jc w:val="both"/>
                  </w:pPr>
                  <w:r>
                    <w:rPr>
                      <w:color w:val="000000"/>
                      <w:sz w:val="21"/>
                    </w:rPr>
                    <w:t>6.</w:t>
                  </w:r>
                  <w:r>
                    <w:rPr>
                      <w:sz w:val="21"/>
                    </w:rPr>
                    <w:t>环保要求：产品的甲醛释放量应≤1.5mg/L，提供具有检测资质的第三方检测机构(具有CMA和CNAS认证)出具的物理实验桌产品功能检测报告扫描件，要求内容能体现满足上述要求。</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28</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五脚实验凳</w:t>
                  </w:r>
                </w:p>
              </w:tc>
              <w:tc>
                <w:tcPr>
                  <w:tcW w:type="dxa" w:w="3463"/>
                  <w:tcBorders>
                    <w:top w:val="none" w:color="000000" w:sz="4"/>
                    <w:left w:val="none" w:color="000000" w:sz="4"/>
                    <w:bottom w:val="single" w:color="000000" w:sz="4"/>
                    <w:right w:val="single" w:color="000000" w:sz="4"/>
                  </w:tcBorders>
                </w:tcPr>
                <w:p>
                  <w:pPr>
                    <w:jc w:val="left"/>
                  </w:pPr>
                  <w:r>
                    <w:rPr>
                      <w:sz w:val="21"/>
                    </w:rPr>
                    <w:t>1.</w:t>
                  </w:r>
                  <w:r>
                    <w:rPr>
                      <w:sz w:val="21"/>
                    </w:rPr>
                    <w:t>规格：凳面≥φ320mm，高度380mm～480mm(高度可调)</w:t>
                  </w:r>
                </w:p>
                <w:p>
                  <w:pPr>
                    <w:jc w:val="left"/>
                  </w:pPr>
                  <w:r>
                    <w:rPr>
                      <w:sz w:val="21"/>
                    </w:rPr>
                    <w:t>2.</w:t>
                  </w:r>
                  <w:r>
                    <w:rPr>
                      <w:sz w:val="21"/>
                    </w:rPr>
                    <w:t>凳面采用≥3mm厚聚丙烯一体注塑成型，接触面为皮纹处理，采用曲面设计增加接触面积，符合人体工程学；凳面弧形挡边设计；学生凳选用气杆，与凳面连接处安装加宽加强防爆机构，气杆防尘套（规格≥Ø70mm×170mm）为聚丙烯一体注塑成型表面磨砂处理；支架选用半径为规格≥230mm五星脚，不占用空间面积，五星脚采用尼龙材料一体注塑成型，具有结构牢固、耐酸碱腐蚀等特点。</w:t>
                  </w:r>
                </w:p>
                <w:p>
                  <w:pPr>
                    <w:jc w:val="left"/>
                  </w:pPr>
                  <w:r>
                    <w:rPr>
                      <w:sz w:val="21"/>
                    </w:rPr>
                    <w:t>3.</w:t>
                  </w:r>
                  <w:r>
                    <w:rPr>
                      <w:sz w:val="21"/>
                    </w:rPr>
                    <w:t>环保要求：产品通过邻苯二甲酸酯、重金属、多环芳烃含量检测，结果均为未检出；提供具有检测资质的第三方检测机构(具有CMA和CNAS认证)出具的相应的五脚实验凳产品的检验报告扫描件，要求内容能体现满足上述要求。</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56</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消防设备</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液态二氧化碳灭火器≥3Kg×1个+干粉灭火器≥3KG×1个+灭火器箱×1个 +沙箱×1个</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5</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拖把柜</w:t>
                  </w:r>
                </w:p>
              </w:tc>
              <w:tc>
                <w:tcPr>
                  <w:tcW w:type="dxa" w:w="3463"/>
                  <w:tcBorders>
                    <w:top w:val="none" w:color="000000" w:sz="4"/>
                    <w:left w:val="none" w:color="000000" w:sz="4"/>
                    <w:bottom w:val="single" w:color="000000" w:sz="4"/>
                    <w:right w:val="single" w:color="000000" w:sz="4"/>
                  </w:tcBorders>
                </w:tcPr>
                <w:p>
                  <w:pPr>
                    <w:jc w:val="both"/>
                  </w:pPr>
                  <w:r>
                    <w:rPr>
                      <w:sz w:val="21"/>
                    </w:rPr>
                    <w:t>钢制保洁拖把柜，双门；规格：≥长900 mm×宽400 mm×高1850mm；</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（二）给排水</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多功能水槽台</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规格：≥长500mm×宽600mm×高1030mm/水槽深度</w:t>
                  </w:r>
                  <w:r>
                    <w:rPr>
                      <w:color w:val="000000"/>
                      <w:sz w:val="21"/>
                    </w:rPr>
                    <w:t>≥</w:t>
                  </w:r>
                  <w:r>
                    <w:rPr>
                      <w:color w:val="000000"/>
                      <w:sz w:val="21"/>
                    </w:rPr>
                    <w:t>260mm</w:t>
                  </w:r>
                </w:p>
                <w:p>
                  <w:pPr>
                    <w:jc w:val="left"/>
                  </w:pPr>
                  <w:r>
                    <w:rPr>
                      <w:color w:val="000000"/>
                      <w:sz w:val="21"/>
                    </w:rPr>
                    <w:t>2.</w:t>
                  </w:r>
                  <w:r>
                    <w:rPr>
                      <w:color w:val="000000"/>
                      <w:sz w:val="21"/>
                    </w:rPr>
                    <w:t>水槽台上部为多功能安装平台，采用≥3.8mm厚工程塑料整体模具注塑成型，平台集成有学生电源≥2套，网络接口≥2个、USB接口≥2个、三联水嘴≥1副、滴水架≥8试管位</w:t>
                  </w:r>
                </w:p>
                <w:p>
                  <w:pPr>
                    <w:jc w:val="left"/>
                  </w:pPr>
                  <w:r>
                    <w:rPr>
                      <w:color w:val="000000"/>
                      <w:sz w:val="21"/>
                    </w:rPr>
                    <w:t>3.</w:t>
                  </w:r>
                  <w:r>
                    <w:rPr>
                      <w:color w:val="000000"/>
                      <w:sz w:val="21"/>
                    </w:rPr>
                    <w:t>学生电源固定安装于两侧固定安装于两侧，AC220V交流电源：每台配备AC220V交流输出多用插座≥2个，低压交流电源2-30V/3A（2V一档）（短路、过载自动保护、自动复位）；低压直流电源：1.25V-30V/3A，学生可进行微调；交直流电压均采用数码显示。</w:t>
                  </w:r>
                </w:p>
                <w:p>
                  <w:pPr>
                    <w:jc w:val="left"/>
                  </w:pPr>
                  <w:r>
                    <w:rPr>
                      <w:color w:val="000000"/>
                      <w:sz w:val="21"/>
                    </w:rPr>
                    <w:t>4.</w:t>
                  </w:r>
                  <w:r>
                    <w:rPr>
                      <w:color w:val="000000"/>
                      <w:sz w:val="21"/>
                    </w:rPr>
                    <w:t>水槽与台面采用不小于3.8mm厚工程塑料整体模具一体注塑成型，台面设有溢水口和台式洗眼器，四周边缘设计挡水边。三联水嘴采用工程塑料模具注塑成型。水槽台底座可固定于地面。</w:t>
                  </w:r>
                </w:p>
                <w:p>
                  <w:pPr>
                    <w:jc w:val="left"/>
                  </w:pPr>
                  <w:r>
                    <w:rPr>
                      <w:color w:val="000000"/>
                      <w:sz w:val="21"/>
                    </w:rPr>
                    <w:t>▲</w:t>
                  </w:r>
                  <w:r>
                    <w:rPr>
                      <w:color w:val="000000"/>
                      <w:sz w:val="21"/>
                    </w:rPr>
                    <w:t>5.</w:t>
                  </w:r>
                  <w:r>
                    <w:rPr>
                      <w:color w:val="000000"/>
                      <w:sz w:val="21"/>
                    </w:rPr>
                    <w:t>安全要求：</w:t>
                  </w:r>
                  <w:r>
                    <w:rPr>
                      <w:sz w:val="21"/>
                    </w:rPr>
                    <w:t>产品应符合或优于以下参数：工作温度下的泄漏电流≤3.5mA；工作温度下的电气强度：基本绝缘≥1000V  ≥1min不击穿，加强绝缘≥3000V  ≥1min不击穿；提供具有检测资质的第三方检测机构(具有CMA和CNAS认证)出具的多功能水槽台产品功能检测报告扫描件，要求内容能体现满足上述要求。</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复合式洗眼器</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适用环境：可同时用于身体，眼部，脸部的冲洗，更大范围的保护人身安全，要求安装场所有地漏排水设施，及时疏导冲洗水；</w:t>
                  </w:r>
                </w:p>
                <w:p>
                  <w:pPr>
                    <w:jc w:val="left"/>
                  </w:pPr>
                  <w:r>
                    <w:rPr>
                      <w:color w:val="000000"/>
                      <w:sz w:val="21"/>
                    </w:rPr>
                    <w:t>2.</w:t>
                  </w:r>
                  <w:r>
                    <w:rPr>
                      <w:color w:val="000000"/>
                      <w:sz w:val="21"/>
                    </w:rPr>
                    <w:t>启动装置：304不锈钢三角拉环推手和脚踏；</w:t>
                  </w:r>
                </w:p>
                <w:p>
                  <w:pPr>
                    <w:jc w:val="left"/>
                  </w:pPr>
                  <w:r>
                    <w:rPr>
                      <w:color w:val="000000"/>
                      <w:sz w:val="21"/>
                    </w:rPr>
                    <w:t>3.</w:t>
                  </w:r>
                  <w:r>
                    <w:rPr>
                      <w:color w:val="000000"/>
                      <w:sz w:val="21"/>
                    </w:rPr>
                    <w:t>使用水压：≥210kPa(30psi2.1bar2.1 kgf/cm</w:t>
                  </w:r>
                  <w:r>
                    <w:rPr>
                      <w:color w:val="000000"/>
                      <w:sz w:val="24"/>
                      <w:vertAlign w:val="superscript"/>
                    </w:rPr>
                    <w:t>2</w:t>
                  </w:r>
                  <w:r>
                    <w:rPr>
                      <w:color w:val="000000"/>
                      <w:sz w:val="21"/>
                    </w:rPr>
                    <w:t>)</w:t>
                  </w:r>
                  <w:r>
                    <w:rPr>
                      <w:color w:val="000000"/>
                      <w:sz w:val="21"/>
                    </w:rPr>
                    <w:t>；</w:t>
                  </w:r>
                </w:p>
                <w:p>
                  <w:pPr>
                    <w:jc w:val="left"/>
                  </w:pPr>
                  <w:r>
                    <w:rPr>
                      <w:color w:val="000000"/>
                      <w:sz w:val="21"/>
                    </w:rPr>
                    <w:t>4.</w:t>
                  </w:r>
                  <w:r>
                    <w:rPr>
                      <w:color w:val="000000"/>
                      <w:sz w:val="21"/>
                    </w:rPr>
                    <w:t>出水量：≥75.7LPM（20GPM）的要求；</w:t>
                  </w:r>
                </w:p>
                <w:p>
                  <w:pPr>
                    <w:jc w:val="left"/>
                  </w:pPr>
                  <w:r>
                    <w:rPr>
                      <w:color w:val="000000"/>
                      <w:sz w:val="21"/>
                    </w:rPr>
                    <w:t>5.</w:t>
                  </w:r>
                  <w:r>
                    <w:rPr>
                      <w:color w:val="000000"/>
                      <w:sz w:val="21"/>
                    </w:rPr>
                    <w:t>整体钢材使用卫生级别304不锈钢。</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给排水管道及配件</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给水管选用φ20-32mmPP-R给水管，热熔连接；排水管选用加厚φ50-75mmPVC-U国标管，采用专用PVC胶连接；</w:t>
                  </w:r>
                </w:p>
                <w:p>
                  <w:pPr>
                    <w:jc w:val="both"/>
                  </w:pPr>
                  <w:r>
                    <w:rPr>
                      <w:color w:val="000000"/>
                      <w:sz w:val="21"/>
                    </w:rPr>
                    <w:t>2.</w:t>
                  </w:r>
                  <w:r>
                    <w:rPr>
                      <w:color w:val="000000"/>
                      <w:sz w:val="21"/>
                    </w:rPr>
                    <w:t>给、排水管均预埋安装在地下，给、排水系统设计必须顺畅，不易堵塞，便于维护；</w:t>
                  </w:r>
                </w:p>
                <w:p>
                  <w:pPr>
                    <w:jc w:val="both"/>
                  </w:pPr>
                  <w:r>
                    <w:rPr>
                      <w:color w:val="000000"/>
                      <w:sz w:val="21"/>
                    </w:rPr>
                    <w:t>3.</w:t>
                  </w:r>
                  <w:r>
                    <w:rPr>
                      <w:color w:val="000000"/>
                      <w:sz w:val="21"/>
                    </w:rPr>
                    <w:t>教师演示台和每张水槽台都设有控水阀门</w:t>
                  </w:r>
                  <w:r>
                    <w:rPr>
                      <w:color w:val="000000"/>
                      <w:sz w:val="21"/>
                    </w:rPr>
                    <w:t>，由教师控制全室给水。</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（三）供电和网络</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智能防触漏电安全电源</w:t>
                  </w:r>
                </w:p>
              </w:tc>
              <w:tc>
                <w:tcPr>
                  <w:tcW w:type="dxa" w:w="3463"/>
                  <w:tcBorders>
                    <w:top w:val="none" w:color="000000" w:sz="4"/>
                    <w:left w:val="none" w:color="000000" w:sz="4"/>
                    <w:bottom w:val="single" w:color="000000" w:sz="4"/>
                    <w:right w:val="single" w:color="000000" w:sz="4"/>
                  </w:tcBorders>
                </w:tcPr>
                <w:p>
                  <w:pPr>
                    <w:numPr>
                      <w:ilvl w:val="0"/>
                      <w:numId w:val="1"/>
                    </w:numPr>
                    <w:jc w:val="left"/>
                  </w:pPr>
                  <w:r>
                    <w:rPr>
                      <w:color w:val="000000"/>
                      <w:sz w:val="21"/>
                    </w:rPr>
                    <w:t>电源主控：</w:t>
                  </w:r>
                </w:p>
                <w:p>
                  <w:pPr>
                    <w:numPr>
                      <w:ilvl w:val="0"/>
                      <w:numId w:val="1"/>
                    </w:numPr>
                    <w:jc w:val="left"/>
                  </w:pPr>
                  <w:r>
                    <w:rPr>
                      <w:color w:val="000000"/>
                      <w:sz w:val="21"/>
                    </w:rPr>
                    <w:t>1.</w:t>
                  </w:r>
                  <w:r>
                    <w:rPr>
                      <w:color w:val="000000"/>
                      <w:sz w:val="21"/>
                    </w:rPr>
                    <w:t>电源主控采用PC磨砂薄膜面板，耐磨、耐腐蚀、耐高温（≥140℃），能设置教师及学生电源的各项电气参数、显示各模块工作状态。内有主控台操作说明书。</w:t>
                  </w:r>
                </w:p>
                <w:p>
                  <w:pPr>
                    <w:jc w:val="left"/>
                  </w:pPr>
                  <w:r>
                    <w:rPr>
                      <w:color w:val="000000"/>
                      <w:sz w:val="21"/>
                    </w:rPr>
                    <w:t>2.</w:t>
                  </w:r>
                  <w:r>
                    <w:rPr>
                      <w:color w:val="000000"/>
                      <w:sz w:val="21"/>
                    </w:rPr>
                    <w:t>设有开机密码保护，输入正确密码后方可操作，避免学生误操作损坏设备，密码可自行设置。</w:t>
                  </w:r>
                </w:p>
                <w:p>
                  <w:pPr>
                    <w:jc w:val="left"/>
                  </w:pPr>
                  <w:r>
                    <w:rPr>
                      <w:color w:val="000000"/>
                      <w:sz w:val="21"/>
                    </w:rPr>
                    <w:t>3.</w:t>
                  </w:r>
                  <w:r>
                    <w:rPr>
                      <w:color w:val="000000"/>
                      <w:sz w:val="21"/>
                    </w:rPr>
                    <w:t>高压电源部分：可进行分组控制，配备总漏电保护和分组保护（二级保护），确保学生实验安全。</w:t>
                  </w:r>
                </w:p>
                <w:p>
                  <w:pPr>
                    <w:jc w:val="left"/>
                  </w:pPr>
                  <w:r>
                    <w:rPr>
                      <w:color w:val="000000"/>
                      <w:sz w:val="21"/>
                    </w:rPr>
                    <w:t>4.</w:t>
                  </w:r>
                  <w:r>
                    <w:rPr>
                      <w:color w:val="000000"/>
                      <w:sz w:val="21"/>
                    </w:rPr>
                    <w:t>教师交流低压电源：交流低压输出范围0V-30V，步进值为≤1V,最大输出电流≥3A,具有过载保护并自动恢复输出功能。电压可直接选取1～30V电压，操作方便。</w:t>
                  </w:r>
                </w:p>
                <w:p>
                  <w:pPr>
                    <w:jc w:val="left"/>
                  </w:pPr>
                  <w:r>
                    <w:rPr>
                      <w:color w:val="000000"/>
                      <w:sz w:val="21"/>
                    </w:rPr>
                    <w:t>5.</w:t>
                  </w:r>
                  <w:r>
                    <w:rPr>
                      <w:color w:val="000000"/>
                      <w:sz w:val="21"/>
                    </w:rPr>
                    <w:t>教师直流低压电源：直流低压输出范围1.5V-30V，电压步进值为≤0.1V,最大输出电流≥3A,具有过载保护并自动恢复输出功能。电压可直接选取1.5V～30V电压，操作方便。</w:t>
                  </w:r>
                </w:p>
                <w:p>
                  <w:pPr>
                    <w:jc w:val="left"/>
                  </w:pPr>
                  <w:r>
                    <w:rPr>
                      <w:color w:val="000000"/>
                      <w:sz w:val="21"/>
                    </w:rPr>
                    <w:t>6.</w:t>
                  </w:r>
                  <w:r>
                    <w:rPr>
                      <w:color w:val="000000"/>
                      <w:sz w:val="21"/>
                    </w:rPr>
                    <w:t>教师低压大电流：电流值为≥40A，具有延时（≥10秒）自动关断保护功能，亦可手动关闭输出。</w:t>
                  </w:r>
                </w:p>
                <w:p>
                  <w:pPr>
                    <w:jc w:val="left"/>
                  </w:pPr>
                  <w:r>
                    <w:rPr>
                      <w:color w:val="000000"/>
                      <w:sz w:val="21"/>
                    </w:rPr>
                    <w:t>7.</w:t>
                  </w:r>
                  <w:r>
                    <w:rPr>
                      <w:color w:val="000000"/>
                      <w:sz w:val="21"/>
                    </w:rPr>
                    <w:t>教师220V交流电源：多功能插座≥5孔，带安全门，带有过载保护和电源指示</w:t>
                  </w:r>
                </w:p>
                <w:p>
                  <w:pPr>
                    <w:jc w:val="left"/>
                  </w:pPr>
                  <w:r>
                    <w:rPr>
                      <w:color w:val="000000"/>
                      <w:sz w:val="21"/>
                    </w:rPr>
                    <w:t>8.</w:t>
                  </w:r>
                  <w:r>
                    <w:rPr>
                      <w:color w:val="000000"/>
                      <w:sz w:val="21"/>
                    </w:rPr>
                    <w:t>时钟显示及定时关机：教师键盘≥10分钟无操作后自动进入倒计时时钟显示，≥60分钟内无操作后自动关断总电源，确保使用安全。</w:t>
                  </w:r>
                </w:p>
                <w:p>
                  <w:pPr>
                    <w:jc w:val="left"/>
                  </w:pPr>
                  <w:r>
                    <w:rPr>
                      <w:color w:val="000000"/>
                      <w:sz w:val="21"/>
                    </w:rPr>
                    <w:t>9.</w:t>
                  </w:r>
                  <w:r>
                    <w:rPr>
                      <w:color w:val="000000"/>
                      <w:sz w:val="21"/>
                    </w:rPr>
                    <w:t>风机的变频调控装置独立于教师主控电源，以确保实验安全；内置风量调节控制系统。</w:t>
                  </w:r>
                </w:p>
                <w:p>
                  <w:pPr>
                    <w:jc w:val="left"/>
                  </w:pPr>
                  <w:r>
                    <w:rPr>
                      <w:color w:val="000000"/>
                      <w:sz w:val="21"/>
                    </w:rPr>
                    <w:t>10.</w:t>
                  </w:r>
                  <w:r>
                    <w:rPr>
                      <w:color w:val="000000"/>
                      <w:sz w:val="21"/>
                    </w:rPr>
                    <w:t>配备学生低压专用配电箱。</w:t>
                  </w:r>
                </w:p>
                <w:p>
                  <w:pPr>
                    <w:jc w:val="left"/>
                  </w:pPr>
                  <w:r>
                    <w:rPr>
                      <w:color w:val="000000"/>
                      <w:sz w:val="21"/>
                    </w:rPr>
                    <w:t>二、实验室市电安全隔离电源：</w:t>
                  </w:r>
                </w:p>
                <w:p>
                  <w:pPr>
                    <w:jc w:val="left"/>
                  </w:pPr>
                  <w:r>
                    <w:rPr>
                      <w:color w:val="000000"/>
                      <w:sz w:val="21"/>
                    </w:rPr>
                    <w:t>▲1.</w:t>
                  </w:r>
                  <w:r>
                    <w:rPr>
                      <w:color w:val="000000"/>
                      <w:sz w:val="21"/>
                    </w:rPr>
                    <w:t>实验电箱输出220V安全电源，提供给学生端电源使用。与市电绝对隔离，防止学生实验时误操作对地触电发生危险。系统采用芯片控制，检测精准，反应快速，具有安全可靠，节约电能及维护方便等优点。</w:t>
                  </w:r>
                </w:p>
                <w:p>
                  <w:pPr>
                    <w:jc w:val="left"/>
                  </w:pPr>
                  <w:r>
                    <w:rPr>
                      <w:color w:val="000000"/>
                      <w:sz w:val="21"/>
                    </w:rPr>
                    <w:t>（一）系统特点</w:t>
                  </w:r>
                </w:p>
                <w:p>
                  <w:pPr>
                    <w:jc w:val="left"/>
                  </w:pPr>
                  <w:r>
                    <w:rPr>
                      <w:color w:val="000000"/>
                      <w:sz w:val="21"/>
                    </w:rPr>
                    <w:t>（1）当学生端误操作时人体触碰到220V插座端任意单根电极时不会造成触电危险；</w:t>
                  </w:r>
                </w:p>
                <w:p>
                  <w:pPr>
                    <w:jc w:val="left"/>
                  </w:pPr>
                  <w:r>
                    <w:rPr>
                      <w:color w:val="000000"/>
                      <w:sz w:val="21"/>
                    </w:rPr>
                    <w:t>（2）学生端电源被水浸湿或浸泡时，人体触碰到涉水区域或水中不会造成触电危险且电源正常工作，稳定提供输出；</w:t>
                  </w:r>
                </w:p>
                <w:p>
                  <w:pPr>
                    <w:jc w:val="left"/>
                  </w:pPr>
                  <w:r>
                    <w:rPr>
                      <w:color w:val="000000"/>
                      <w:sz w:val="21"/>
                    </w:rPr>
                    <w:t>（3）人体站在地上或水中触碰到学生端电源插座火线不会造成触电危险，不会误跳闸。</w:t>
                  </w:r>
                </w:p>
                <w:p>
                  <w:pPr>
                    <w:jc w:val="left"/>
                  </w:pPr>
                  <w:r>
                    <w:rPr>
                      <w:color w:val="000000"/>
                      <w:sz w:val="21"/>
                    </w:rPr>
                    <w:t>（二）电器参数</w:t>
                  </w:r>
                </w:p>
                <w:p>
                  <w:pPr>
                    <w:jc w:val="left"/>
                  </w:pPr>
                  <w:r>
                    <w:rPr>
                      <w:color w:val="000000"/>
                      <w:sz w:val="21"/>
                    </w:rPr>
                    <w:t>（1）绝缘电阻≥150M, 绝缘等级F级,与市电绝对隔离。</w:t>
                  </w:r>
                </w:p>
                <w:p>
                  <w:pPr>
                    <w:jc w:val="left"/>
                  </w:pPr>
                  <w:r>
                    <w:rPr>
                      <w:color w:val="000000"/>
                      <w:sz w:val="21"/>
                    </w:rPr>
                    <w:t>（2）电压精准度±1%，工作效率≥99%。</w:t>
                  </w:r>
                </w:p>
                <w:p>
                  <w:pPr>
                    <w:jc w:val="left"/>
                  </w:pPr>
                  <w:r>
                    <w:rPr>
                      <w:color w:val="000000"/>
                      <w:sz w:val="21"/>
                    </w:rPr>
                    <w:t>（3）输入输出采用LCD数显表，准确显示工作状态时电压，</w:t>
                  </w:r>
                </w:p>
                <w:p>
                  <w:pPr>
                    <w:jc w:val="left"/>
                  </w:pPr>
                  <w:r>
                    <w:rPr>
                      <w:color w:val="000000"/>
                      <w:sz w:val="21"/>
                    </w:rPr>
                    <w:t>（4）防火防潮，温升≤60度，干式风冷，耐高温150度。</w:t>
                  </w:r>
                </w:p>
                <w:p>
                  <w:pPr>
                    <w:jc w:val="left"/>
                  </w:pPr>
                  <w:r>
                    <w:rPr>
                      <w:color w:val="000000"/>
                      <w:sz w:val="21"/>
                    </w:rPr>
                    <w:t>（5）至少具有过载、短路保护、故障报警等功能。</w:t>
                  </w:r>
                </w:p>
                <w:p>
                  <w:pPr>
                    <w:jc w:val="left"/>
                  </w:pPr>
                  <w:r>
                    <w:rPr>
                      <w:color w:val="000000"/>
                      <w:sz w:val="21"/>
                    </w:rPr>
                    <w:t>（6）具备物联网通信接口，运行数据可发至云端，随时查看。</w:t>
                  </w:r>
                </w:p>
                <w:p>
                  <w:pPr>
                    <w:jc w:val="left"/>
                  </w:pP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供电管线及配件</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采用阻燃PVC电工线管；</w:t>
                  </w:r>
                </w:p>
                <w:p>
                  <w:pPr>
                    <w:jc w:val="both"/>
                  </w:pPr>
                  <w:r>
                    <w:rPr>
                      <w:color w:val="000000"/>
                      <w:sz w:val="21"/>
                    </w:rPr>
                    <w:t>2.</w:t>
                  </w:r>
                  <w:r>
                    <w:rPr>
                      <w:color w:val="000000"/>
                      <w:sz w:val="21"/>
                    </w:rPr>
                    <w:t>采用2.5mm²铜芯电线，穿线到桌台，分支线沿桌腿暗槽引至侧电源插座。</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项</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网络布线及配件</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采用工程级全无氧铜六类双绞线及配件。</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项</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（四）排风</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万向吸风罩</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万向式吸风罩，万向节采用Ø75mm铝合金材质，表面经电泳、静电环氧树脂粉末喷涂处理，具有耐腐蚀、防火、防潮等功能；活动关节采用高密度PP材质，旋钮式螺纹压紧；可360度旋转调节方向，易拆卸、重组及清洗；</w:t>
                  </w:r>
                </w:p>
                <w:p>
                  <w:pPr>
                    <w:jc w:val="both"/>
                  </w:pPr>
                  <w:r>
                    <w:rPr>
                      <w:color w:val="000000"/>
                      <w:sz w:val="21"/>
                    </w:rPr>
                    <w:t>2.</w:t>
                  </w:r>
                  <w:r>
                    <w:rPr>
                      <w:color w:val="000000"/>
                      <w:sz w:val="21"/>
                    </w:rPr>
                    <w:t>气流调节阀采用手动调节外部阀门旋钮，控制进入之气流量；</w:t>
                  </w:r>
                </w:p>
                <w:p>
                  <w:pPr>
                    <w:jc w:val="both"/>
                  </w:pPr>
                  <w:r>
                    <w:rPr>
                      <w:color w:val="000000"/>
                      <w:sz w:val="21"/>
                    </w:rPr>
                    <w:t>3.</w:t>
                  </w:r>
                  <w:r>
                    <w:rPr>
                      <w:color w:val="000000"/>
                      <w:sz w:val="21"/>
                    </w:rPr>
                    <w:t>可旋转360°装置活动半径≥900mm；</w:t>
                  </w:r>
                </w:p>
                <w:p>
                  <w:pPr>
                    <w:jc w:val="both"/>
                  </w:pPr>
                  <w:r>
                    <w:rPr>
                      <w:color w:val="000000"/>
                      <w:sz w:val="21"/>
                    </w:rPr>
                    <w:t>4.PC</w:t>
                  </w:r>
                  <w:r>
                    <w:rPr>
                      <w:color w:val="000000"/>
                      <w:sz w:val="21"/>
                    </w:rPr>
                    <w:t>塑料成型制作风口柔性伸缩连接管；</w:t>
                  </w:r>
                </w:p>
                <w:p>
                  <w:pPr>
                    <w:jc w:val="both"/>
                  </w:pPr>
                  <w:r>
                    <w:rPr>
                      <w:color w:val="000000"/>
                      <w:sz w:val="21"/>
                    </w:rPr>
                    <w:t>5.</w:t>
                  </w:r>
                  <w:r>
                    <w:rPr>
                      <w:color w:val="000000"/>
                      <w:sz w:val="21"/>
                    </w:rPr>
                    <w:t>在通风机的强制抽风下经吸风罩汇入将实验废气排出室外，最佳排气距离可调整。</w:t>
                  </w:r>
                </w:p>
                <w:p>
                  <w:pPr>
                    <w:jc w:val="both"/>
                  </w:pPr>
                  <w:r>
                    <w:rPr>
                      <w:color w:val="000000"/>
                      <w:sz w:val="21"/>
                    </w:rPr>
                    <w:t>▲</w:t>
                  </w:r>
                  <w:r>
                    <w:rPr>
                      <w:color w:val="000000"/>
                      <w:sz w:val="21"/>
                    </w:rPr>
                    <w:t>6.</w:t>
                  </w:r>
                  <w:r>
                    <w:rPr>
                      <w:color w:val="000000"/>
                      <w:sz w:val="21"/>
                    </w:rPr>
                    <w:t>质量要求：</w:t>
                  </w:r>
                </w:p>
                <w:p>
                  <w:pPr>
                    <w:jc w:val="both"/>
                  </w:pPr>
                  <w:r>
                    <w:rPr>
                      <w:sz w:val="21"/>
                    </w:rPr>
                    <w:t>产品的喷涂层应无喷漏、锈蚀和脱色、掉色现象，涂层应光滑均匀，色泽一致，应无流挂、疙瘩、皱皮、飞漆等缺陷；塑料件应无裂纹，无明显变形；应无明显缩孔、气泡、杂质、伤痕；外表用塑料件表面应光洁，无划痕，无污渍，无明显色差。提供具有检测资质的第三方检测机构(具有CMA和CNAS认证)出具的吸风罩产品功能检测报告扫描件，要求内容能体现满足上述要求。</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29</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吊装式通风管道</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通风主管道、支管道均采用防腐蚀PVC制作而成，接口采用专用接口连接。</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项</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风量调节控制系统</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通过教师电源系统智能控制，设有一键排风，紧急响应，闭合≤5秒。</w:t>
                  </w:r>
                </w:p>
                <w:p>
                  <w:pPr>
                    <w:jc w:val="both"/>
                  </w:pPr>
                  <w:r>
                    <w:rPr>
                      <w:color w:val="000000"/>
                      <w:sz w:val="21"/>
                    </w:rPr>
                    <w:t>2.</w:t>
                  </w:r>
                  <w:r>
                    <w:rPr>
                      <w:color w:val="000000"/>
                      <w:sz w:val="21"/>
                    </w:rPr>
                    <w:t>采用风速闭环双控制模式，内置风量测量模块，精确测量排风量，各个实验桌风阀之间智能联动控制快速均衡风量。</w:t>
                  </w:r>
                </w:p>
                <w:p>
                  <w:pPr>
                    <w:jc w:val="both"/>
                  </w:pPr>
                  <w:r>
                    <w:rPr>
                      <w:color w:val="000000"/>
                      <w:sz w:val="21"/>
                    </w:rPr>
                    <w:t>3.</w:t>
                  </w:r>
                  <w:r>
                    <w:rPr>
                      <w:color w:val="000000"/>
                      <w:sz w:val="21"/>
                    </w:rPr>
                    <w:t>材质采用阻燃PPS耐酸碱腐蚀，韧度高、强度大。</w:t>
                  </w:r>
                </w:p>
                <w:p>
                  <w:pPr>
                    <w:jc w:val="both"/>
                  </w:pPr>
                  <w:r>
                    <w:rPr>
                      <w:color w:val="000000"/>
                      <w:sz w:val="21"/>
                    </w:rPr>
                    <w:t>4.</w:t>
                  </w:r>
                  <w:r>
                    <w:rPr>
                      <w:color w:val="000000"/>
                      <w:sz w:val="21"/>
                    </w:rPr>
                    <w:t>采用电机驱动风阀，角度精准。</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5</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通风装置</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通风机：选用数字变频调控的防腐实验室专用风机，可利用无速度传感器矢量调节风机的风量大小和控制通风机，联接各风道，有效排除实验桌及室内的有害腐蚀气体。功率5.5Kw，输入电压三相380V±15%，频率50Hz±5%，最高转速≥950rpm。</w:t>
                  </w:r>
                </w:p>
                <w:p>
                  <w:pPr>
                    <w:jc w:val="both"/>
                  </w:pPr>
                  <w:r>
                    <w:rPr>
                      <w:color w:val="000000"/>
                      <w:sz w:val="21"/>
                    </w:rPr>
                    <w:t>2.</w:t>
                  </w:r>
                  <w:r>
                    <w:rPr>
                      <w:color w:val="000000"/>
                      <w:sz w:val="21"/>
                    </w:rPr>
                    <w:t>风机控制线：采用Ø25mm国标电工线管，4mm²风机专用控制线。</w:t>
                  </w:r>
                </w:p>
                <w:p>
                  <w:pPr>
                    <w:jc w:val="both"/>
                  </w:pPr>
                  <w:r>
                    <w:rPr>
                      <w:color w:val="000000"/>
                      <w:sz w:val="21"/>
                    </w:rPr>
                    <w:t>3.</w:t>
                  </w:r>
                  <w:r>
                    <w:rPr>
                      <w:color w:val="000000"/>
                      <w:sz w:val="21"/>
                    </w:rPr>
                    <w:t>矢量变频器：采用低噪音、低电磁干扰的矢量变频器，主要参数指标：设定频率、输出频率、输出电压、输出电流、电机转速、负载线速度，输入、输出端子状态等均由LED数码管显示；主电输入电压：三相380V±15%，电压失衡率≤3%；主电输入频率：50Hz/60Hz±5%；主电输出过载能力：130% 60s；环境温度：-10℃～+40℃；环境湿度：20%～90%RH，无水珠凝结；防护等级：≥IP20；冷却方式：强制风冷。</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6</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通风主管道及配件</w:t>
                  </w:r>
                </w:p>
              </w:tc>
              <w:tc>
                <w:tcPr>
                  <w:tcW w:type="dxa" w:w="3463"/>
                  <w:tcBorders>
                    <w:top w:val="none" w:color="000000" w:sz="4"/>
                    <w:left w:val="none" w:color="000000" w:sz="4"/>
                    <w:bottom w:val="single" w:color="000000" w:sz="4"/>
                    <w:right w:val="single" w:color="000000" w:sz="4"/>
                  </w:tcBorders>
                  <w:shd w:fill="FFFFFF"/>
                </w:tcPr>
                <w:p>
                  <w:pPr>
                    <w:jc w:val="left"/>
                  </w:pPr>
                  <w:r>
                    <w:rPr>
                      <w:color w:val="000000"/>
                      <w:sz w:val="21"/>
                    </w:rPr>
                    <w:t>1.</w:t>
                  </w:r>
                  <w:r>
                    <w:rPr>
                      <w:color w:val="000000"/>
                      <w:sz w:val="21"/>
                    </w:rPr>
                    <w:t>行程通风主管道：采用Ø400mm防腐蚀PVC-U管及弯头，管卡采用碳钢制作，表面经镀铬处理，具有耐腐蚀、防火、防潮等功能。沿风井竖立管卡固定敷设至楼顶；</w:t>
                  </w:r>
                </w:p>
                <w:p>
                  <w:pPr>
                    <w:jc w:val="left"/>
                  </w:pPr>
                  <w:r>
                    <w:rPr>
                      <w:color w:val="000000"/>
                      <w:sz w:val="21"/>
                    </w:rPr>
                    <w:t>2.</w:t>
                  </w:r>
                  <w:r>
                    <w:rPr>
                      <w:color w:val="000000"/>
                      <w:sz w:val="21"/>
                    </w:rPr>
                    <w:t>弯头：采用φ400mm PVC-U管材及配件，衔接通风主立管与通风机进出口。</w:t>
                  </w:r>
                </w:p>
              </w:tc>
              <w:tc>
                <w:tcPr>
                  <w:tcW w:type="dxa" w:w="289"/>
                  <w:tcBorders>
                    <w:top w:val="none" w:color="000000" w:sz="4"/>
                    <w:left w:val="none" w:color="000000" w:sz="4"/>
                    <w:bottom w:val="single" w:color="000000" w:sz="4"/>
                    <w:right w:val="single" w:color="000000" w:sz="4"/>
                  </w:tcBorders>
                  <w:shd w:fill="FFFFFF"/>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shd w:fill="FFFFFF"/>
                </w:tcPr>
                <w:p>
                  <w:pPr>
                    <w:jc w:val="center"/>
                  </w:pPr>
                  <w:r>
                    <w:rPr>
                      <w:color w:val="000000"/>
                      <w:sz w:val="21"/>
                    </w:rPr>
                    <w:t>（五）安装及调试</w:t>
                  </w:r>
                </w:p>
              </w:tc>
              <w:tc>
                <w:tcPr>
                  <w:tcW w:type="dxa" w:w="289"/>
                  <w:tcBorders>
                    <w:top w:val="none" w:color="000000" w:sz="4"/>
                    <w:left w:val="none" w:color="000000" w:sz="4"/>
                    <w:bottom w:val="single" w:color="000000" w:sz="4"/>
                    <w:right w:val="single" w:color="000000" w:sz="4"/>
                  </w:tcBorders>
                  <w:shd w:fill="FFFFFF"/>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系统安装调试及辅件</w:t>
                  </w:r>
                </w:p>
              </w:tc>
              <w:tc>
                <w:tcPr>
                  <w:tcW w:type="dxa" w:w="3463"/>
                  <w:tcBorders>
                    <w:top w:val="none" w:color="000000" w:sz="4"/>
                    <w:left w:val="none" w:color="000000" w:sz="4"/>
                    <w:bottom w:val="single" w:color="000000" w:sz="4"/>
                    <w:right w:val="single" w:color="000000" w:sz="4"/>
                  </w:tcBorders>
                  <w:shd w:fill="FFFFFF"/>
                </w:tcPr>
                <w:p>
                  <w:pPr>
                    <w:jc w:val="left"/>
                  </w:pPr>
                  <w:r>
                    <w:rPr>
                      <w:color w:val="000000"/>
                      <w:sz w:val="21"/>
                    </w:rPr>
                    <w:t>施工安装调试及辅材五金等。</w:t>
                  </w:r>
                </w:p>
              </w:tc>
              <w:tc>
                <w:tcPr>
                  <w:tcW w:type="dxa" w:w="289"/>
                  <w:tcBorders>
                    <w:top w:val="none" w:color="000000" w:sz="4"/>
                    <w:left w:val="none" w:color="000000" w:sz="4"/>
                    <w:bottom w:val="single" w:color="000000" w:sz="4"/>
                    <w:right w:val="single" w:color="000000" w:sz="4"/>
                  </w:tcBorders>
                  <w:shd w:fill="FFFFFF"/>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室</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化学仪器准备室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89"/>
              <w:gridCol w:w="1270"/>
              <w:gridCol w:w="3463"/>
              <w:gridCol w:w="289"/>
              <w:gridCol w:w="289"/>
            </w:tblGrid>
            <w:tr>
              <w:tc>
                <w:tcPr>
                  <w:tcW w:type="dxa" w:w="289"/>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70"/>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63"/>
                  <w:tcBorders>
                    <w:top w:val="single" w:color="000000" w:sz="4"/>
                    <w:left w:val="none" w:color="000000" w:sz="4"/>
                    <w:bottom w:val="single" w:color="000000" w:sz="4"/>
                    <w:right w:val="single" w:color="000000" w:sz="4"/>
                  </w:tcBorders>
                </w:tcPr>
                <w:p>
                  <w:pPr>
                    <w:jc w:val="center"/>
                  </w:pPr>
                  <w:r>
                    <w:rPr>
                      <w:b/>
                      <w:color w:val="000000"/>
                      <w:sz w:val="21"/>
                    </w:rPr>
                    <w:t>规格参数要求</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中央台</w:t>
                  </w:r>
                </w:p>
              </w:tc>
              <w:tc>
                <w:tcPr>
                  <w:tcW w:type="dxa" w:w="3463"/>
                  <w:tcBorders>
                    <w:top w:val="none" w:color="000000" w:sz="4"/>
                    <w:left w:val="none" w:color="000000" w:sz="4"/>
                    <w:bottom w:val="single" w:color="000000" w:sz="4"/>
                    <w:right w:val="single" w:color="000000" w:sz="4"/>
                  </w:tcBorders>
                </w:tcPr>
                <w:p>
                  <w:pPr>
                    <w:jc w:val="left"/>
                  </w:pPr>
                  <w:r>
                    <w:rPr>
                      <w:color w:val="000000"/>
                      <w:sz w:val="18"/>
                    </w:rPr>
                    <w:t>1.</w:t>
                  </w:r>
                  <w:r>
                    <w:rPr>
                      <w:color w:val="000000"/>
                      <w:sz w:val="18"/>
                    </w:rPr>
                    <w:t>规格：≥长4800mm×宽1500mm×高800mm</w:t>
                  </w:r>
                </w:p>
                <w:p>
                  <w:pPr>
                    <w:jc w:val="left"/>
                  </w:pPr>
                  <w:r>
                    <w:rPr>
                      <w:color w:val="000000"/>
                      <w:sz w:val="18"/>
                    </w:rPr>
                    <w:t>2.</w:t>
                  </w:r>
                  <w:r>
                    <w:rPr>
                      <w:color w:val="000000"/>
                      <w:sz w:val="18"/>
                    </w:rPr>
                    <w:t>台面：一体化台面，采用厚度12.7mm±0.3mm的实验室专用实芯理化板加工制作，四周边缘双层加厚至25.4mm±0.3mm，机械精打磨边缘，倒角光滑。</w:t>
                  </w:r>
                </w:p>
                <w:p>
                  <w:pPr>
                    <w:jc w:val="left"/>
                  </w:pPr>
                  <w:r>
                    <w:rPr>
                      <w:color w:val="000000"/>
                      <w:sz w:val="18"/>
                    </w:rPr>
                    <w:t>▲3.</w:t>
                  </w:r>
                  <w:r>
                    <w:rPr>
                      <w:sz w:val="21"/>
                    </w:rPr>
                    <w:t>质量要求：实芯理化板理化性能需符合GB 24820-2009中6.8.2 操作台台面理化性能的规定，提供具有检测资质的第三方检测机构(具有CMA和CNAS认证)出具的实芯理化板产品功能检测报告扫描件，要求内容能体现满足上述要求；实芯理化板甲醛释放量应≤0.05mg/m³，提供具有检测资质的第三方检测机构(具有CMA和CNAS认证)出具的实芯理化板产品检测报告扫描件，要求内容能体现满足上述要求。</w:t>
                  </w:r>
                </w:p>
                <w:p>
                  <w:pPr>
                    <w:jc w:val="left"/>
                  </w:pPr>
                  <w:r>
                    <w:rPr>
                      <w:color w:val="000000"/>
                      <w:sz w:val="18"/>
                    </w:rPr>
                    <w:t>4.</w:t>
                  </w:r>
                  <w:r>
                    <w:rPr>
                      <w:color w:val="000000"/>
                      <w:sz w:val="18"/>
                    </w:rPr>
                    <w:t>柜体：采用E1级的厚度16mm±0.3mm的浸渍胶膜纸饰面刨花板，板材外露端面采用厚度≥2mm的同色高质量PVC封边条，利用机械封边机配以热溶胶高温封边，高密封性不吸水、不膨胀，经久耐用；门、抽屉截面采用专用模具成型特制铝合金暗拉手封边；</w:t>
                  </w:r>
                </w:p>
                <w:p>
                  <w:pPr>
                    <w:jc w:val="left"/>
                  </w:pPr>
                  <w:r>
                    <w:rPr>
                      <w:color w:val="000000"/>
                      <w:sz w:val="18"/>
                    </w:rPr>
                    <w:t>▲5.</w:t>
                  </w:r>
                  <w:r>
                    <w:rPr>
                      <w:sz w:val="21"/>
                    </w:rPr>
                    <w:t>质量要求：浸渍胶膜纸饰面刨花板的外观质量、规格尺寸及偏差、理化性能等指标需符合GB/T 15102-2017的要求，提供具有检测资质的第三方检测机构(具有CMA和CNAS认证)出具的浸渍胶膜纸饰面刨花板产品功能检测报告扫描件，要求内容能体现满足上述要求；浸渍胶膜纸饰面刨花板的甲醛释放量应≤0.05mg/m³；提供具有检测资质的第三方检测机构(具有CMA和CNAS认证)出具的浸渍胶膜纸饰面刨花板产品检测报告扫描件，要求内容能体现满足上述要求</w:t>
                  </w:r>
                  <w:r>
                    <w:rPr>
                      <w:sz w:val="21"/>
                    </w:rPr>
                    <w:t>。</w:t>
                  </w:r>
                </w:p>
                <w:p>
                  <w:pPr>
                    <w:jc w:val="left"/>
                  </w:pPr>
                  <w:r>
                    <w:rPr>
                      <w:color w:val="000000"/>
                      <w:sz w:val="18"/>
                    </w:rPr>
                    <w:t>6.</w:t>
                  </w:r>
                  <w:r>
                    <w:rPr>
                      <w:color w:val="000000"/>
                      <w:sz w:val="18"/>
                    </w:rPr>
                    <w:t>框架：采用规格≥30mm×60mm×1.2mm矩形钢管组焊，横梁和其它部件均采用直角钢管加工组合而成。所有连接件处均采用ABS工程塑料连接件连接，所有钢件表面处理均为高静电喷涂环氧树脂，保证防酸防碱。</w:t>
                  </w:r>
                </w:p>
                <w:p>
                  <w:pPr>
                    <w:jc w:val="left"/>
                  </w:pPr>
                  <w:r>
                    <w:rPr>
                      <w:color w:val="000000"/>
                      <w:sz w:val="18"/>
                    </w:rPr>
                    <w:t>7.</w:t>
                  </w:r>
                  <w:r>
                    <w:rPr>
                      <w:color w:val="000000"/>
                      <w:sz w:val="18"/>
                    </w:rPr>
                    <w:t>结构：双面凹柜设计，设有抽屉和储物柜，配备4套PP大水槽、4付铜塑三联水嘴和1套铝合金单层试剂架（配套4个AC220V交流多用插座）</w:t>
                  </w:r>
                </w:p>
                <w:p>
                  <w:pPr>
                    <w:jc w:val="left"/>
                  </w:pPr>
                  <w:r>
                    <w:rPr>
                      <w:color w:val="000000"/>
                      <w:sz w:val="18"/>
                    </w:rPr>
                    <w:t>8.</w:t>
                  </w:r>
                  <w:r>
                    <w:rPr>
                      <w:color w:val="000000"/>
                      <w:sz w:val="18"/>
                    </w:rPr>
                    <w:t>脚盘：采用ABS工程塑料注塑成型内嵌镀锌钢条脚盘，暗藏固定防止桌台晃动，高≥25mm能有效防止桌身受潮，延长设备使用寿命。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通风橱</w:t>
                  </w:r>
                </w:p>
              </w:tc>
              <w:tc>
                <w:tcPr>
                  <w:tcW w:type="dxa" w:w="3463"/>
                  <w:tcBorders>
                    <w:top w:val="none" w:color="000000" w:sz="4"/>
                    <w:left w:val="none" w:color="000000" w:sz="4"/>
                    <w:bottom w:val="single" w:color="000000" w:sz="4"/>
                    <w:right w:val="single" w:color="000000" w:sz="4"/>
                  </w:tcBorders>
                </w:tcPr>
                <w:p>
                  <w:pPr>
                    <w:jc w:val="left"/>
                  </w:pPr>
                  <w:r>
                    <w:rPr>
                      <w:sz w:val="21"/>
                    </w:rPr>
                    <w:t>1.</w:t>
                  </w:r>
                  <w:r>
                    <w:rPr>
                      <w:sz w:val="21"/>
                    </w:rPr>
                    <w:t>通风柜采用顶部通风，柜顶架设≥Φ200PVC国标管汇流后经风机排出室外（要有防止外面蚊虫进入通风柜的装置）。</w:t>
                  </w:r>
                </w:p>
                <w:p>
                  <w:pPr>
                    <w:jc w:val="left"/>
                  </w:pPr>
                  <w:r>
                    <w:rPr>
                      <w:sz w:val="21"/>
                    </w:rPr>
                    <w:t>2.</w:t>
                  </w:r>
                  <w:r>
                    <w:rPr>
                      <w:sz w:val="21"/>
                    </w:rPr>
                    <w:t>结构：全钢型通风柜外形尺寸：≥宽1200mm</w:t>
                  </w:r>
                  <w:r>
                    <w:rPr>
                      <w:sz w:val="21"/>
                    </w:rPr>
                    <w:t>×深</w:t>
                  </w:r>
                  <w:r>
                    <w:rPr>
                      <w:sz w:val="21"/>
                    </w:rPr>
                    <w:t>750mm</w:t>
                  </w:r>
                  <w:r>
                    <w:rPr>
                      <w:sz w:val="21"/>
                    </w:rPr>
                    <w:t>×高</w:t>
                  </w:r>
                  <w:r>
                    <w:rPr>
                      <w:sz w:val="21"/>
                    </w:rPr>
                    <w:t>2350mm</w:t>
                  </w:r>
                </w:p>
                <w:p>
                  <w:pPr>
                    <w:jc w:val="left"/>
                  </w:pPr>
                  <w:r>
                    <w:rPr>
                      <w:sz w:val="21"/>
                    </w:rPr>
                    <w:t>台面：采用采用实验室专用12.7mm±0.3mm</w:t>
                  </w:r>
                  <w:r>
                    <w:rPr>
                      <w:sz w:val="21"/>
                    </w:rPr>
                    <w:t>厚实芯理化板加工制作</w:t>
                  </w:r>
                  <w:r>
                    <w:rPr>
                      <w:sz w:val="21"/>
                    </w:rPr>
                    <w:t>。台面覆盖整个下柜平面，以防止药水从侧板边缘泄漏至下柜造成危险。</w:t>
                  </w:r>
                </w:p>
                <w:p>
                  <w:pPr>
                    <w:jc w:val="left"/>
                  </w:pPr>
                  <w:r>
                    <w:rPr>
                      <w:sz w:val="21"/>
                    </w:rPr>
                    <w:t>3.</w:t>
                  </w:r>
                  <w:r>
                    <w:rPr>
                      <w:sz w:val="21"/>
                    </w:rPr>
                    <w:t>柜体：上部柜体（排气柜）与下部柜体（储物柜）采用上下分体结构。外壳材料采用1.2mm厚冷轧钢板机压成型，经酸洗磷化处理，表面通过环氧树脂静电喷涂，达到防酸碱、防锈的效果。</w:t>
                  </w:r>
                </w:p>
                <w:p>
                  <w:pPr>
                    <w:jc w:val="left"/>
                  </w:pPr>
                  <w:r>
                    <w:rPr>
                      <w:sz w:val="21"/>
                    </w:rPr>
                    <w:t>4.</w:t>
                  </w:r>
                  <w:r>
                    <w:rPr>
                      <w:sz w:val="21"/>
                    </w:rPr>
                    <w:t>视窗拉门：采用无段活动式垂直升降拉门，置于工作空间与操作者之间，以保护操作者安全。结合平衡装置，拉门可停于任意活动点。采用6mm厚钢化安全玻璃。钢索采用PVC包覆钢索，滑轮采用尼龙材质，确保门上下移动时轻巧、稳定、安全。</w:t>
                  </w:r>
                </w:p>
                <w:p>
                  <w:pPr>
                    <w:jc w:val="left"/>
                  </w:pPr>
                  <w:r>
                    <w:rPr>
                      <w:sz w:val="21"/>
                    </w:rPr>
                    <w:t>5.</w:t>
                  </w:r>
                  <w:r>
                    <w:rPr>
                      <w:sz w:val="21"/>
                    </w:rPr>
                    <w:t>导流板：</w:t>
                  </w:r>
                  <w:r>
                    <w:rPr>
                      <w:sz w:val="21"/>
                    </w:rPr>
                    <w:t>采用实验室专用</w:t>
                  </w:r>
                  <w:r>
                    <w:rPr>
                      <w:sz w:val="21"/>
                    </w:rPr>
                    <w:t>6mm</w:t>
                  </w:r>
                  <w:r>
                    <w:rPr>
                      <w:sz w:val="21"/>
                    </w:rPr>
                    <w:t>厚实芯理化板。导流板安装位置与角度须使排气分布均匀，无死角。在标准状况下，三段式排风，以确保不同比重气体在导流板上、中、下均能有效排除。</w:t>
                  </w:r>
                </w:p>
                <w:p>
                  <w:pPr>
                    <w:jc w:val="left"/>
                  </w:pPr>
                  <w:r>
                    <w:rPr>
                      <w:sz w:val="21"/>
                    </w:rPr>
                    <w:t>6.</w:t>
                  </w:r>
                  <w:r>
                    <w:rPr>
                      <w:sz w:val="21"/>
                    </w:rPr>
                    <w:t>集气风罩：要求集气罩具有良好的锥形集气角度及滑度，可以获得良好的集气平均性及低压损。</w:t>
                  </w:r>
                </w:p>
                <w:p>
                  <w:pPr>
                    <w:jc w:val="left"/>
                  </w:pPr>
                  <w:r>
                    <w:rPr>
                      <w:sz w:val="21"/>
                    </w:rPr>
                    <w:t>7.</w:t>
                  </w:r>
                  <w:r>
                    <w:rPr>
                      <w:sz w:val="21"/>
                    </w:rPr>
                    <w:t>供电：有漏电、过载、短路等保护装置。设有独立的电源五孔插座，适合各种仪器的插头。安装在柜体正面外侧。照明采用隐藏式40W日光灯两支（方便安装灯管）。</w:t>
                  </w:r>
                </w:p>
                <w:p>
                  <w:pPr>
                    <w:jc w:val="left"/>
                  </w:pPr>
                  <w:r>
                    <w:rPr>
                      <w:sz w:val="21"/>
                    </w:rPr>
                    <w:t>8.</w:t>
                  </w:r>
                  <w:r>
                    <w:rPr>
                      <w:sz w:val="21"/>
                    </w:rPr>
                    <w:t>供水：采用实验室专用耐酸碱、抗腐蚀PP杯槽。单口水嘴采用铜质瓷阀芯，表面环氧树脂喷涂处理，耐酸碱防腐蚀。</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8</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PP</w:t>
                  </w:r>
                  <w:r>
                    <w:rPr>
                      <w:color w:val="000000"/>
                      <w:sz w:val="21"/>
                    </w:rPr>
                    <w:t>药品柜</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规格：≥宽1000mm×深500mm×高2000mm</w:t>
                  </w:r>
                </w:p>
                <w:p>
                  <w:pPr>
                    <w:jc w:val="left"/>
                  </w:pPr>
                  <w:r>
                    <w:rPr>
                      <w:color w:val="000000"/>
                      <w:sz w:val="21"/>
                    </w:rPr>
                    <w:t>2.</w:t>
                  </w:r>
                  <w:r>
                    <w:rPr>
                      <w:color w:val="000000"/>
                      <w:sz w:val="21"/>
                    </w:rPr>
                    <w:t>柜身：侧板、背板、活动隔板全部采用抗强酸碱、耐化学药品腐蚀、耐冲击的PP板材制作，具半永久性，PP板厚度≥8mm。</w:t>
                  </w:r>
                </w:p>
                <w:p>
                  <w:pPr>
                    <w:jc w:val="left"/>
                  </w:pPr>
                  <w:r>
                    <w:rPr>
                      <w:color w:val="000000"/>
                      <w:sz w:val="21"/>
                    </w:rPr>
                    <w:t>3.</w:t>
                  </w:r>
                  <w:r>
                    <w:rPr>
                      <w:color w:val="000000"/>
                      <w:sz w:val="21"/>
                    </w:rPr>
                    <w:t>铰链/把手：采用耐强酸、强碱PP聚丙稀材料制作。</w:t>
                  </w:r>
                </w:p>
                <w:p>
                  <w:pPr>
                    <w:jc w:val="left"/>
                  </w:pPr>
                  <w:r>
                    <w:rPr>
                      <w:color w:val="000000"/>
                      <w:sz w:val="21"/>
                    </w:rPr>
                    <w:t>4.</w:t>
                  </w:r>
                  <w:r>
                    <w:rPr>
                      <w:color w:val="000000"/>
                      <w:sz w:val="21"/>
                    </w:rPr>
                    <w:t>框架：钢塑结构，主框架采用内置规格≥30mm×30mm×1.2mm标钢+外嵌套规格≥50mm×50mmPC＋ABS一次注塑成型套件，管外表细纹模加工，具有耐强腐蚀、耐热性、尺寸稳定性和耐冲击、抗老化等性能。柜体间转角根据产品内部结构之差异，采用模具连插件连接。</w:t>
                  </w:r>
                </w:p>
                <w:p>
                  <w:pPr>
                    <w:jc w:val="left"/>
                  </w:pPr>
                  <w:r>
                    <w:rPr>
                      <w:color w:val="000000"/>
                      <w:sz w:val="21"/>
                    </w:rPr>
                    <w:t>5.</w:t>
                  </w:r>
                  <w:r>
                    <w:rPr>
                      <w:color w:val="000000"/>
                      <w:sz w:val="21"/>
                    </w:rPr>
                    <w:t>结构：正面为PP门框嵌≥5mm厚钢化玻璃对开门，</w:t>
                  </w:r>
                  <w:r>
                    <w:rPr>
                      <w:color w:val="000000"/>
                      <w:sz w:val="21"/>
                    </w:rPr>
                    <w:t>内设不少于五层</w:t>
                  </w:r>
                  <w:r>
                    <w:rPr>
                      <w:color w:val="000000"/>
                      <w:sz w:val="21"/>
                    </w:rPr>
                    <w:t>PP</w:t>
                  </w:r>
                  <w:r>
                    <w:rPr>
                      <w:color w:val="000000"/>
                      <w:sz w:val="21"/>
                    </w:rPr>
                    <w:t>活动隔板，PP轨道式可调立杆，PS耐腐蚀材质门吸。</w:t>
                  </w:r>
                </w:p>
                <w:p>
                  <w:pPr>
                    <w:jc w:val="left"/>
                  </w:pPr>
                  <w:r>
                    <w:rPr>
                      <w:color w:val="000000"/>
                      <w:sz w:val="21"/>
                    </w:rPr>
                    <w:t>6.</w:t>
                  </w:r>
                  <w:r>
                    <w:rPr>
                      <w:color w:val="000000"/>
                      <w:sz w:val="21"/>
                    </w:rPr>
                    <w:t>双挂锁设计，符合国家安监局《危险化学品安全管理条例》中的双人双锁管理；</w:t>
                  </w:r>
                </w:p>
                <w:p>
                  <w:pPr>
                    <w:jc w:val="left"/>
                  </w:pPr>
                  <w:r>
                    <w:rPr>
                      <w:color w:val="000000"/>
                      <w:sz w:val="21"/>
                    </w:rPr>
                    <w:t>7.</w:t>
                  </w:r>
                  <w:r>
                    <w:rPr>
                      <w:color w:val="000000"/>
                      <w:sz w:val="21"/>
                    </w:rPr>
                    <w:t>脚垫：采用环保ABS耐蚀注塑专用垫，高度可调，可根据现场情况调整水平。</w:t>
                  </w:r>
                </w:p>
                <w:p>
                  <w:pPr>
                    <w:jc w:val="left"/>
                  </w:pPr>
                  <w:r>
                    <w:rPr>
                      <w:color w:val="000000"/>
                      <w:sz w:val="21"/>
                    </w:rPr>
                    <w:t>8.</w:t>
                  </w:r>
                  <w:r>
                    <w:rPr>
                      <w:sz w:val="21"/>
                    </w:rPr>
                    <w:t>环保要求：产品的甲醛释放量应≤1.5mg/L，提供具有检测资质的第三方检测机构(具有CMA和CNAS认证)出具的</w:t>
                  </w:r>
                  <w:r>
                    <w:rPr>
                      <w:color w:val="000000"/>
                      <w:sz w:val="21"/>
                    </w:rPr>
                    <w:t>PP</w:t>
                  </w:r>
                  <w:r>
                    <w:rPr>
                      <w:sz w:val="21"/>
                    </w:rPr>
                    <w:t>药品柜产品功能检测报告扫描件，要求内容能体现满足上述要求</w:t>
                  </w:r>
                  <w:r>
                    <w:rPr>
                      <w:color w:val="000000"/>
                      <w:sz w:val="21"/>
                    </w:rPr>
                    <w:t>。</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10</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干燥箱</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不锈钢内胆；工作室规格：≥500 mm×600 mm×700mm，有效容积≥210L；功率≥3000W；温控范围5-300℃；控温精度±1℃；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台</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5</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制冰机</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全自动颗粒制冰机,</w:t>
                  </w:r>
                  <w:r>
                    <w:rPr>
                      <w:color w:val="000000"/>
                      <w:sz w:val="21"/>
                    </w:rPr>
                    <w:t>储冰量</w:t>
                  </w:r>
                  <w:r>
                    <w:rPr>
                      <w:color w:val="000000"/>
                      <w:sz w:val="21"/>
                    </w:rPr>
                    <w:t>≥20KG</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台</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6</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纯水机</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1.RO</w:t>
                  </w:r>
                  <w:r>
                    <w:rPr>
                      <w:color w:val="000000"/>
                      <w:sz w:val="21"/>
                    </w:rPr>
                    <w:t>水电导率2-5μS/cm@25℃；</w:t>
                  </w:r>
                </w:p>
                <w:p>
                  <w:pPr>
                    <w:jc w:val="left"/>
                  </w:pPr>
                  <w:r>
                    <w:rPr>
                      <w:color w:val="000000"/>
                      <w:sz w:val="21"/>
                    </w:rPr>
                    <w:t>2.</w:t>
                  </w:r>
                  <w:r>
                    <w:rPr>
                      <w:color w:val="000000"/>
                      <w:sz w:val="21"/>
                    </w:rPr>
                    <w:t>水质标准优于中国国家实验室用水（GB6682-2008）三级水标准；</w:t>
                  </w:r>
                </w:p>
                <w:p>
                  <w:pPr>
                    <w:jc w:val="left"/>
                  </w:pPr>
                  <w:r>
                    <w:rPr>
                      <w:color w:val="000000"/>
                      <w:sz w:val="21"/>
                    </w:rPr>
                    <w:t>3.</w:t>
                  </w:r>
                  <w:r>
                    <w:rPr>
                      <w:color w:val="000000"/>
                      <w:sz w:val="21"/>
                    </w:rPr>
                    <w:t>≥2个取水口；</w:t>
                  </w:r>
                </w:p>
                <w:p>
                  <w:pPr>
                    <w:jc w:val="left"/>
                  </w:pPr>
                  <w:r>
                    <w:rPr>
                      <w:color w:val="000000"/>
                      <w:sz w:val="21"/>
                    </w:rPr>
                    <w:t>4.</w:t>
                  </w:r>
                  <w:r>
                    <w:rPr>
                      <w:color w:val="000000"/>
                      <w:sz w:val="21"/>
                    </w:rPr>
                    <w:t xml:space="preserve">出水量：≥10L/H；瞬间取水量：RO水≥2L/min ； </w:t>
                  </w:r>
                </w:p>
                <w:p>
                  <w:pPr>
                    <w:jc w:val="left"/>
                  </w:pPr>
                  <w:r>
                    <w:rPr>
                      <w:color w:val="000000"/>
                      <w:sz w:val="21"/>
                    </w:rPr>
                    <w:t>5.</w:t>
                  </w:r>
                  <w:r>
                    <w:rPr>
                      <w:color w:val="000000"/>
                      <w:sz w:val="21"/>
                    </w:rPr>
                    <w:t>进水水源：城市自来水  水温5—40℃   水压1—5㎏  TDS≤200ppm；</w:t>
                  </w:r>
                </w:p>
                <w:p>
                  <w:pPr>
                    <w:jc w:val="left"/>
                  </w:pPr>
                  <w:r>
                    <w:rPr>
                      <w:color w:val="000000"/>
                      <w:sz w:val="21"/>
                    </w:rPr>
                    <w:t>6.</w:t>
                  </w:r>
                  <w:r>
                    <w:rPr>
                      <w:color w:val="000000"/>
                      <w:sz w:val="21"/>
                    </w:rPr>
                    <w:t>其他配置：配≥3.2G真空无菌压力储水桶；</w:t>
                  </w:r>
                </w:p>
                <w:p>
                  <w:pPr>
                    <w:jc w:val="left"/>
                  </w:pPr>
                  <w:r>
                    <w:rPr>
                      <w:color w:val="000000"/>
                      <w:sz w:val="21"/>
                    </w:rPr>
                    <w:t>7.</w:t>
                  </w:r>
                  <w:r>
                    <w:rPr>
                      <w:color w:val="000000"/>
                      <w:sz w:val="21"/>
                    </w:rPr>
                    <w:t>电  源:220V/50HZ:功  率:≥50W:重  量:50㎏</w:t>
                  </w:r>
                  <w:r>
                    <w:rPr>
                      <w:sz w:val="21"/>
                    </w:rPr>
                    <w:t>。</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台</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7</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置物架1</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规格：≥长3600mm×宽500mm×高800mm；304不锈钢框架，12.7mm厚实芯理化板台面。</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8</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置物架2</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规格：长3000mm×宽500mm×高800mm；304不锈钢框架，12.7mm±0.3mm厚实芯理化板台面。</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9</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ABS</w:t>
                  </w:r>
                  <w:r>
                    <w:rPr>
                      <w:color w:val="000000"/>
                      <w:sz w:val="21"/>
                    </w:rPr>
                    <w:t>小车</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规格：≥长540mm×宽400mm×高850mm</w:t>
                  </w:r>
                </w:p>
                <w:p>
                  <w:pPr>
                    <w:jc w:val="left"/>
                  </w:pPr>
                  <w:r>
                    <w:rPr>
                      <w:color w:val="000000"/>
                      <w:sz w:val="21"/>
                    </w:rPr>
                    <w:t>2.</w:t>
                  </w:r>
                  <w:r>
                    <w:rPr>
                      <w:color w:val="000000"/>
                      <w:sz w:val="21"/>
                    </w:rPr>
                    <w:t>环保防腐耐酸碱ABS工程塑料材质，双层，带抽屉和废液桶，静音万向滑轮（带脚刹功能）。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辆</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10</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消防设备</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液态二氧化碳灭火器≥3Kg×1个+干粉灭火器≥3KG×1个+灭火器箱×1个 +沙箱×1个</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电气布线</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φ25mm±5%阻燃PVC电工线管；</w:t>
                  </w:r>
                  <w:r>
                    <w:rPr>
                      <w:sz w:val="21"/>
                    </w:rPr>
                    <w:t>采用2.5mm²线</w:t>
                  </w:r>
                  <w:r>
                    <w:rPr>
                      <w:color w:val="000000"/>
                      <w:sz w:val="21"/>
                    </w:rPr>
                    <w:t>进行布线。</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给排水布管</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给水采用</w:t>
                  </w:r>
                  <w:r>
                    <w:rPr>
                      <w:color w:val="000000"/>
                      <w:sz w:val="21"/>
                    </w:rPr>
                    <w:t>≥</w:t>
                  </w:r>
                  <w:r>
                    <w:rPr>
                      <w:color w:val="000000"/>
                      <w:sz w:val="21"/>
                    </w:rPr>
                    <w:t>φ25㎜PPR(国标)管；排水采用φ50</w:t>
                  </w:r>
                  <w:r>
                    <w:rPr>
                      <w:color w:val="000000"/>
                      <w:sz w:val="21"/>
                    </w:rPr>
                    <w:t>㎜</w:t>
                  </w:r>
                  <w:r>
                    <w:rPr>
                      <w:color w:val="000000"/>
                      <w:sz w:val="21"/>
                    </w:rPr>
                    <w:t>±</w:t>
                  </w:r>
                  <w:r>
                    <w:rPr>
                      <w:color w:val="000000"/>
                      <w:sz w:val="21"/>
                    </w:rPr>
                    <w:t>5%</w:t>
                  </w:r>
                  <w:r>
                    <w:rPr>
                      <w:color w:val="000000"/>
                      <w:sz w:val="21"/>
                    </w:rPr>
                    <w:t>PVC(</w:t>
                  </w:r>
                  <w:r>
                    <w:rPr>
                      <w:color w:val="000000"/>
                      <w:sz w:val="21"/>
                    </w:rPr>
                    <w:t>国标)管</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室内通风管道</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室内柜顶通风支管道：采用φ110mm-φ200mm PVC-U管材及配件，按通风橱、药品柜布局进行柜顶架设方式施工；</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14</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通风装置</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通风机：选用数字变频调控的防腐实验室专用风机，可利用无速度传感器矢量调节风机的风量大小和控制通风机，联接各风道，有效排除实验桌及室内的有害腐蚀气体。功率</w:t>
                  </w:r>
                  <w:r>
                    <w:rPr>
                      <w:color w:val="000000"/>
                      <w:sz w:val="21"/>
                    </w:rPr>
                    <w:t>≥</w:t>
                  </w:r>
                  <w:r>
                    <w:rPr>
                      <w:color w:val="000000"/>
                      <w:sz w:val="21"/>
                    </w:rPr>
                    <w:t>5.5Kw</w:t>
                  </w:r>
                  <w:r>
                    <w:rPr>
                      <w:color w:val="000000"/>
                      <w:sz w:val="21"/>
                    </w:rPr>
                    <w:t>，输入电压三相380V±15%，频率50Hz±5%，最高转速≥950rpm。</w:t>
                  </w:r>
                </w:p>
                <w:p>
                  <w:pPr>
                    <w:jc w:val="both"/>
                  </w:pPr>
                  <w:r>
                    <w:rPr>
                      <w:color w:val="000000"/>
                      <w:sz w:val="18"/>
                    </w:rPr>
                    <w:t>2.</w:t>
                  </w:r>
                  <w:r>
                    <w:rPr>
                      <w:color w:val="000000"/>
                      <w:sz w:val="18"/>
                    </w:rPr>
                    <w:t>风机控制线：Ø25mm国标电工线管，4mm²风机专用控制线。</w:t>
                  </w:r>
                </w:p>
                <w:p>
                  <w:pPr>
                    <w:jc w:val="both"/>
                  </w:pPr>
                  <w:r>
                    <w:rPr>
                      <w:color w:val="000000"/>
                      <w:sz w:val="18"/>
                    </w:rPr>
                    <w:t>3.</w:t>
                  </w:r>
                  <w:r>
                    <w:rPr>
                      <w:color w:val="000000"/>
                      <w:sz w:val="18"/>
                    </w:rPr>
                    <w:t>矢量变频器：采用无速度传感器矢量控制，内置PID，功能丰富的输入输出接口， 控制芯片；无噪声运行。额定容量（KVA）</w:t>
                  </w:r>
                  <w:r>
                    <w:rPr>
                      <w:color w:val="000000"/>
                      <w:sz w:val="21"/>
                    </w:rPr>
                    <w:t>≥</w:t>
                  </w:r>
                  <w:r>
                    <w:rPr>
                      <w:color w:val="000000"/>
                      <w:sz w:val="18"/>
                    </w:rPr>
                    <w:t>8.5</w:t>
                  </w:r>
                  <w:r>
                    <w:rPr>
                      <w:color w:val="000000"/>
                      <w:sz w:val="18"/>
                    </w:rPr>
                    <w:t>；额定电流（A）</w:t>
                  </w:r>
                  <w:r>
                    <w:rPr>
                      <w:color w:val="000000"/>
                      <w:sz w:val="21"/>
                    </w:rPr>
                    <w:t>≥</w:t>
                  </w:r>
                  <w:r>
                    <w:rPr>
                      <w:color w:val="000000"/>
                      <w:sz w:val="18"/>
                    </w:rPr>
                    <w:t>13A</w:t>
                  </w:r>
                  <w:r>
                    <w:rPr>
                      <w:color w:val="000000"/>
                      <w:sz w:val="18"/>
                    </w:rPr>
                    <w:t>；额定电压（V）380V；最大过载电流：</w:t>
                  </w:r>
                  <w:r>
                    <w:rPr>
                      <w:color w:val="000000"/>
                      <w:sz w:val="21"/>
                    </w:rPr>
                    <w:t>≥</w:t>
                  </w:r>
                  <w:r>
                    <w:rPr>
                      <w:color w:val="000000"/>
                      <w:sz w:val="18"/>
                    </w:rPr>
                    <w:t>150% 1</w:t>
                  </w:r>
                  <w:r>
                    <w:rPr>
                      <w:color w:val="000000"/>
                      <w:sz w:val="18"/>
                    </w:rPr>
                    <w:t>分钟；输入电源：三相380V 50</w:t>
                  </w:r>
                  <w:r>
                    <w:rPr>
                      <w:color w:val="000000"/>
                      <w:sz w:val="18"/>
                    </w:rPr>
                    <w:t>〜</w:t>
                  </w:r>
                  <w:r>
                    <w:rPr>
                      <w:color w:val="000000"/>
                      <w:sz w:val="18"/>
                    </w:rPr>
                    <w:t>60HZ+10%</w:t>
                  </w:r>
                  <w:r>
                    <w:rPr>
                      <w:color w:val="000000"/>
                      <w:sz w:val="18"/>
                    </w:rPr>
                    <w:t>。</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15</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通风主管道及配件</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行程通风主管道：采用</w:t>
                  </w:r>
                  <w:r>
                    <w:rPr>
                      <w:color w:val="000000"/>
                      <w:sz w:val="21"/>
                    </w:rPr>
                    <w:t>≥</w:t>
                  </w:r>
                  <w:r>
                    <w:rPr>
                      <w:color w:val="000000"/>
                      <w:sz w:val="21"/>
                    </w:rPr>
                    <w:t>Ø400mm</w:t>
                  </w:r>
                  <w:r>
                    <w:rPr>
                      <w:color w:val="000000"/>
                      <w:sz w:val="21"/>
                    </w:rPr>
                    <w:t>防腐蚀</w:t>
                  </w:r>
                  <w:r>
                    <w:rPr>
                      <w:color w:val="000000"/>
                      <w:sz w:val="21"/>
                    </w:rPr>
                    <w:t>PVC-U</w:t>
                  </w:r>
                  <w:r>
                    <w:rPr>
                      <w:color w:val="000000"/>
                      <w:sz w:val="21"/>
                    </w:rPr>
                    <w:t>管及弯头，管卡采用碳钢制作，表面经镀铬处理，具有耐腐蚀、防火、防潮等功能。沿风井竖立管卡固定敷设至楼顶；</w:t>
                  </w:r>
                </w:p>
                <w:p>
                  <w:pPr>
                    <w:jc w:val="left"/>
                  </w:pPr>
                  <w:r>
                    <w:rPr>
                      <w:color w:val="000000"/>
                      <w:sz w:val="21"/>
                    </w:rPr>
                    <w:t>2.</w:t>
                  </w:r>
                  <w:r>
                    <w:rPr>
                      <w:color w:val="000000"/>
                      <w:sz w:val="21"/>
                    </w:rPr>
                    <w:t>弯头：采用</w:t>
                  </w:r>
                  <w:r>
                    <w:rPr>
                      <w:color w:val="000000"/>
                      <w:sz w:val="21"/>
                    </w:rPr>
                    <w:t>≥</w:t>
                  </w:r>
                  <w:r>
                    <w:rPr>
                      <w:color w:val="000000"/>
                      <w:sz w:val="21"/>
                    </w:rPr>
                    <w:t>φ400mm PVC-U管材及配件，衔接通风主立管与通风机进出口。</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16</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安装调试及辅件</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施工安装调试线材辅材五金等</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项</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通风化学实验室（3-6室）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89"/>
              <w:gridCol w:w="1270"/>
              <w:gridCol w:w="3463"/>
              <w:gridCol w:w="289"/>
              <w:gridCol w:w="289"/>
            </w:tblGrid>
            <w:tr>
              <w:tc>
                <w:tcPr>
                  <w:tcW w:type="dxa" w:w="289"/>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70"/>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63"/>
                  <w:tcBorders>
                    <w:top w:val="single" w:color="000000" w:sz="4"/>
                    <w:left w:val="none" w:color="000000" w:sz="4"/>
                    <w:bottom w:val="single" w:color="000000" w:sz="4"/>
                    <w:right w:val="single" w:color="000000" w:sz="4"/>
                  </w:tcBorders>
                </w:tcPr>
                <w:p>
                  <w:pPr>
                    <w:jc w:val="center"/>
                  </w:pPr>
                  <w:r>
                    <w:rPr>
                      <w:b/>
                      <w:color w:val="000000"/>
                      <w:sz w:val="21"/>
                    </w:rPr>
                    <w:t>规格参数要求</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一体化智慧演示台</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规格：≥长2650mm×宽750mm×高850mm</w:t>
                  </w:r>
                </w:p>
                <w:p>
                  <w:pPr>
                    <w:jc w:val="both"/>
                  </w:pPr>
                  <w:r>
                    <w:rPr>
                      <w:color w:val="000000"/>
                      <w:sz w:val="21"/>
                    </w:rPr>
                    <w:t>2.</w:t>
                  </w:r>
                  <w:r>
                    <w:rPr>
                      <w:color w:val="000000"/>
                      <w:sz w:val="21"/>
                    </w:rPr>
                    <w:t>实验操作区：台面规格≥1500mm×750mm，采用一体化实验室用陶瓷板，表面经过上釉工艺处理，具有耐酸碱、耐水、耐污染、易清洁等特点。四周边缘采用内侧铝合金固定，外侧工程塑料封边的双层包边设计，有效减少桌体间机械碰撞。</w:t>
                  </w:r>
                </w:p>
                <w:p>
                  <w:pPr>
                    <w:jc w:val="both"/>
                  </w:pPr>
                  <w:r>
                    <w:rPr>
                      <w:color w:val="000000"/>
                      <w:sz w:val="21"/>
                    </w:rPr>
                    <w:t>3.</w:t>
                  </w:r>
                  <w:r>
                    <w:rPr>
                      <w:color w:val="000000"/>
                      <w:sz w:val="21"/>
                    </w:rPr>
                    <w:t>结构：主体结构采用规格≥30mm×30mm×1.2mm铝型材，配以金属连接件组装而成。台身背板及侧板采用5mm厚浸渍胶膜纸饰面刨花板；抽屉和储藏柜门板采用E1级16±0.3mm厚浸渍胶膜纸饰面刨花板，柜体间转角根据产品内部结构之差异，采用模具一次成型工程塑料连插件连接。</w:t>
                  </w:r>
                </w:p>
                <w:p>
                  <w:pPr>
                    <w:jc w:val="both"/>
                  </w:pPr>
                  <w:r>
                    <w:rPr>
                      <w:color w:val="000000"/>
                      <w:sz w:val="21"/>
                    </w:rPr>
                    <w:t>4.</w:t>
                  </w:r>
                  <w:r>
                    <w:rPr>
                      <w:color w:val="000000"/>
                      <w:sz w:val="21"/>
                    </w:rPr>
                    <w:t>多媒体展示区：台面采用工程塑料一次注塑成型，内置一台无主机≥24英寸图形输出设备，屏面位于台面中间。台身正面设置伸缩式键盘托，可同时容纳标准键盘和鼠标，采用静音滑轨，方便活动抽拉。</w:t>
                  </w:r>
                  <w:r>
                    <w:rPr>
                      <w:color w:val="000000"/>
                      <w:sz w:val="21"/>
                    </w:rPr>
                    <w:t>台身侧面配置隐藏式视频展示板</w:t>
                  </w:r>
                  <w:r>
                    <w:rPr>
                      <w:color w:val="000000"/>
                      <w:sz w:val="21"/>
                    </w:rPr>
                    <w:t>；台身预留抽屉和储藏柜空间；预设内置视频终端集成处理设备空间。柜体四角采用圆弧设计，柜体内留有穿线孔，方便各设备连接。</w:t>
                  </w:r>
                </w:p>
                <w:p>
                  <w:pPr>
                    <w:jc w:val="both"/>
                  </w:pPr>
                  <w:r>
                    <w:rPr>
                      <w:color w:val="000000"/>
                      <w:sz w:val="21"/>
                    </w:rPr>
                    <w:t>5.</w:t>
                  </w:r>
                  <w:r>
                    <w:rPr>
                      <w:color w:val="000000"/>
                      <w:sz w:val="21"/>
                    </w:rPr>
                    <w:t>水槽台：台面采用工程塑料整体模具一体注塑成型，四周边缘设计挡水边。台面集成有单联鹅颈水嘴、溢水口及台式洗眼器。单联鹅颈水嘴采用工程塑料模具注塑成型。水槽台下水口带有过滤网。</w:t>
                  </w:r>
                </w:p>
                <w:p>
                  <w:pPr>
                    <w:jc w:val="both"/>
                  </w:pP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实验桌</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规格：≥长1200mm×宽600mm×高780mm</w:t>
                  </w:r>
                </w:p>
                <w:p>
                  <w:pPr>
                    <w:jc w:val="both"/>
                  </w:pPr>
                  <w:r>
                    <w:rPr>
                      <w:color w:val="000000"/>
                      <w:sz w:val="21"/>
                    </w:rPr>
                    <w:t>2.</w:t>
                  </w:r>
                  <w:r>
                    <w:rPr>
                      <w:color w:val="000000"/>
                      <w:sz w:val="21"/>
                    </w:rPr>
                    <w:t>台面：采用一体化实验室用陶瓷桌面板，台面经过上釉工艺处理，耐高温≥1300℃、耐刻刮、防静电、耐腐蚀、防垢易清洁、防霉、防水等最佳物理性能和化学性能。</w:t>
                  </w:r>
                </w:p>
                <w:p>
                  <w:pPr>
                    <w:jc w:val="both"/>
                  </w:pPr>
                  <w:r>
                    <w:rPr>
                      <w:color w:val="000000"/>
                      <w:sz w:val="21"/>
                    </w:rPr>
                    <w:t>3.</w:t>
                  </w:r>
                  <w:r>
                    <w:rPr>
                      <w:color w:val="000000"/>
                      <w:sz w:val="21"/>
                    </w:rPr>
                    <w:t>包边：厚度≥35mm，采用耐腐蚀、防老化ABS工程塑料注模成型，一体包边保护桌体间机械碰撞安全，后沿挡板高度不低于50mm，有效阻挡仪器物品滑落。</w:t>
                  </w:r>
                </w:p>
                <w:p>
                  <w:pPr>
                    <w:jc w:val="both"/>
                  </w:pPr>
                  <w:r>
                    <w:rPr>
                      <w:color w:val="000000"/>
                      <w:sz w:val="21"/>
                    </w:rPr>
                    <w:t>4.</w:t>
                  </w:r>
                  <w:r>
                    <w:rPr>
                      <w:color w:val="000000"/>
                      <w:sz w:val="21"/>
                    </w:rPr>
                    <w:t>桌体采用新钢塑工字型镂空结构：</w:t>
                  </w:r>
                </w:p>
                <w:p>
                  <w:pPr>
                    <w:jc w:val="both"/>
                  </w:pPr>
                  <w:r>
                    <w:rPr>
                      <w:color w:val="000000"/>
                      <w:sz w:val="21"/>
                    </w:rPr>
                    <w:t>4.1</w:t>
                  </w:r>
                  <w:r>
                    <w:rPr>
                      <w:color w:val="000000"/>
                      <w:sz w:val="21"/>
                    </w:rPr>
                    <w:t>桌腿：内置承重部分采用厚度≥1.6mm的，规格≥60mm×40mm矩形铝镁合金，横档采用厚度≥1.6mm的，规格≥30mm×40mm矩形铝镁合金，通过合金压铸角铁组装成“工”型，增强框架整体结构的承重性和稳固性；外置流线形装饰柱、装饰盖全部采用环保型ABS工程塑料一次性注塑成型，具有抗老化、防酸碱、耐腐蚀功能；</w:t>
                  </w:r>
                </w:p>
                <w:p>
                  <w:pPr>
                    <w:jc w:val="both"/>
                  </w:pPr>
                  <w:r>
                    <w:rPr>
                      <w:color w:val="000000"/>
                      <w:sz w:val="21"/>
                    </w:rPr>
                    <w:t>4.2</w:t>
                  </w:r>
                  <w:r>
                    <w:rPr>
                      <w:color w:val="000000"/>
                      <w:sz w:val="21"/>
                    </w:rPr>
                    <w:t>书包盒2个：采用环保型ABS工程塑料一次性注塑成型，每个规格≥425mm×305mm×110mm，预有实验凳挂靠口；固定横梁采用厚度≥1.2mm的规格≥30mm×30mm矩形钢构件，书包挂架采用厚度≥1.2mm的，规格≥20mm×30mm矩形钢构件，钢构件表面经酸洗、磷化、喷塑处理，框架横梁与桌脚之间均采用工程塑料合金连插件连接，严密牢固；</w:t>
                  </w:r>
                </w:p>
                <w:p>
                  <w:pPr>
                    <w:jc w:val="both"/>
                  </w:pPr>
                  <w:r>
                    <w:rPr>
                      <w:color w:val="000000"/>
                      <w:sz w:val="21"/>
                    </w:rPr>
                    <w:t>4.3</w:t>
                  </w:r>
                  <w:r>
                    <w:rPr>
                      <w:color w:val="000000"/>
                      <w:sz w:val="21"/>
                    </w:rPr>
                    <w:t>吊板：采用厚度≥2mm冷轧钢板折弯成型，表面经酸洗、磷化、喷塑处理，吊板离地≥550mm，实验桌除两侧桌腿外，整个镂空，方便打扫卫生。</w:t>
                  </w:r>
                </w:p>
                <w:p>
                  <w:pPr>
                    <w:jc w:val="both"/>
                  </w:pPr>
                  <w:r>
                    <w:rPr>
                      <w:color w:val="000000"/>
                      <w:sz w:val="21"/>
                    </w:rPr>
                    <w:t>5.</w:t>
                  </w:r>
                  <w:r>
                    <w:rPr>
                      <w:color w:val="000000"/>
                      <w:sz w:val="21"/>
                    </w:rPr>
                    <w:t>脚垫：高度≥25mm，ABS工程塑料注塑成型脚盘，可暗藏固定防止桌台晃动和根据现场情况调整水平。</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112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五脚实验凳</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规格：凳面</w:t>
                  </w:r>
                  <w:r>
                    <w:rPr>
                      <w:color w:val="000000"/>
                      <w:sz w:val="21"/>
                    </w:rPr>
                    <w:t>≥</w:t>
                  </w:r>
                  <w:r>
                    <w:rPr>
                      <w:color w:val="000000"/>
                      <w:sz w:val="21"/>
                    </w:rPr>
                    <w:t>φ320mm，高度380mm～480mm(高度可调)</w:t>
                  </w:r>
                </w:p>
                <w:p>
                  <w:pPr>
                    <w:jc w:val="left"/>
                  </w:pPr>
                  <w:r>
                    <w:rPr>
                      <w:color w:val="000000"/>
                      <w:sz w:val="21"/>
                    </w:rPr>
                    <w:t>2.</w:t>
                  </w:r>
                  <w:r>
                    <w:rPr>
                      <w:color w:val="000000"/>
                      <w:sz w:val="21"/>
                    </w:rPr>
                    <w:t>凳面采用</w:t>
                  </w:r>
                  <w:r>
                    <w:rPr>
                      <w:color w:val="000000"/>
                      <w:sz w:val="21"/>
                    </w:rPr>
                    <w:t>≥</w:t>
                  </w:r>
                  <w:r>
                    <w:rPr>
                      <w:color w:val="000000"/>
                      <w:sz w:val="21"/>
                    </w:rPr>
                    <w:t>3mm</w:t>
                  </w:r>
                  <w:r>
                    <w:rPr>
                      <w:color w:val="000000"/>
                      <w:sz w:val="21"/>
                    </w:rPr>
                    <w:t>厚聚丙烯一体注塑成型，接触面为皮纹处理，采用曲面设计增加接触面积，符合人体工程学；凳面弧形挡边设计；学生凳选用气杆，与凳面连接处安装加宽加强防爆机构，气杆防尘套（</w:t>
                  </w:r>
                  <w:r>
                    <w:rPr>
                      <w:color w:val="000000"/>
                      <w:sz w:val="21"/>
                    </w:rPr>
                    <w:t>≥</w:t>
                  </w:r>
                  <w:r>
                    <w:rPr>
                      <w:color w:val="000000"/>
                      <w:sz w:val="21"/>
                    </w:rPr>
                    <w:t>Ø70mm</w:t>
                  </w:r>
                  <w:r>
                    <w:rPr>
                      <w:color w:val="000000"/>
                      <w:sz w:val="21"/>
                    </w:rPr>
                    <w:t>×170mm）为聚丙烯一体注塑成型表面磨砂处理；支架选用半径为230mm五星脚，不占用空间面积，五星脚采用尼龙材料一体注塑成型，具有结构牢固、耐酸碱腐蚀等特点。</w:t>
                  </w:r>
                </w:p>
                <w:p>
                  <w:pPr>
                    <w:jc w:val="left"/>
                  </w:pPr>
                </w:p>
              </w:tc>
              <w:tc>
                <w:tcPr>
                  <w:tcW w:type="dxa" w:w="289"/>
                  <w:tcBorders>
                    <w:top w:val="none" w:color="000000" w:sz="4"/>
                    <w:left w:val="none" w:color="000000" w:sz="4"/>
                    <w:bottom w:val="single" w:color="000000" w:sz="4"/>
                    <w:right w:val="single" w:color="000000" w:sz="4"/>
                  </w:tcBorders>
                </w:tcPr>
                <w:p>
                  <w:pPr>
                    <w:jc w:val="center"/>
                  </w:pPr>
                  <w:r>
                    <w:rPr>
                      <w:color w:val="000000"/>
                      <w:sz w:val="21"/>
                    </w:rPr>
                    <w:t>224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拖把柜</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钢制保洁拖把柜，双门；规格≥长900mm×宽400 mm×高1850mm；</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5</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边台</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规格：≥长5500mm×宽600mm×高800mm；</w:t>
                  </w:r>
                </w:p>
                <w:p>
                  <w:pPr>
                    <w:jc w:val="left"/>
                  </w:pPr>
                  <w:r>
                    <w:rPr>
                      <w:color w:val="000000"/>
                      <w:sz w:val="21"/>
                    </w:rPr>
                    <w:t>2.</w:t>
                  </w:r>
                  <w:r>
                    <w:rPr>
                      <w:color w:val="000000"/>
                      <w:sz w:val="21"/>
                    </w:rPr>
                    <w:t>台面：一体化台面，采用厚度12.7mm±0.3mm的实验室专用实芯理化板加工制作，四周边缘双层加厚至25.4mm±0.3mm，机械精打磨边缘，倒角光滑。</w:t>
                  </w:r>
                </w:p>
                <w:p>
                  <w:pPr>
                    <w:jc w:val="left"/>
                  </w:pPr>
                  <w:r>
                    <w:rPr>
                      <w:color w:val="000000"/>
                      <w:sz w:val="21"/>
                    </w:rPr>
                    <w:t>3.</w:t>
                  </w:r>
                  <w:r>
                    <w:rPr>
                      <w:color w:val="000000"/>
                      <w:sz w:val="21"/>
                    </w:rPr>
                    <w:t>柜体：采用E1级的厚度16mm±0.3mm的浸渍胶膜纸饰面刨花板，板材外露端面采用厚度≥2mm的同色PVC封边条，利用机械封边机配以热溶胶高温封边，高密封性不吸水、不膨胀，经久耐用；门、抽屉截面采用专用模具成型特制铝合金暗拉手封边；</w:t>
                  </w:r>
                </w:p>
                <w:p>
                  <w:pPr>
                    <w:jc w:val="left"/>
                  </w:pPr>
                  <w:r>
                    <w:rPr>
                      <w:color w:val="000000"/>
                      <w:sz w:val="21"/>
                    </w:rPr>
                    <w:t>4.</w:t>
                  </w:r>
                  <w:r>
                    <w:rPr>
                      <w:color w:val="000000"/>
                      <w:sz w:val="21"/>
                    </w:rPr>
                    <w:t>框架：采用规格≥30mm×60mm×1.2mm矩形钢管组焊，横梁和其它部件均采用直角钢管加工组合而成。所有连接件处均采用ABS工程塑料连接件连接，所有钢件表面处理均为高静电喷涂环氧树脂，保证防酸防碱。</w:t>
                  </w:r>
                </w:p>
                <w:p>
                  <w:pPr>
                    <w:jc w:val="left"/>
                  </w:pPr>
                  <w:r>
                    <w:rPr>
                      <w:color w:val="000000"/>
                      <w:sz w:val="21"/>
                    </w:rPr>
                    <w:t>5.</w:t>
                  </w:r>
                  <w:r>
                    <w:rPr>
                      <w:color w:val="000000"/>
                      <w:sz w:val="21"/>
                    </w:rPr>
                    <w:t>结构：下部设柜，内有隔层，木质对开门。</w:t>
                  </w:r>
                </w:p>
                <w:p>
                  <w:pPr>
                    <w:jc w:val="left"/>
                  </w:pPr>
                  <w:r>
                    <w:rPr>
                      <w:color w:val="000000"/>
                      <w:sz w:val="21"/>
                    </w:rPr>
                    <w:t>6.</w:t>
                  </w:r>
                  <w:r>
                    <w:rPr>
                      <w:color w:val="000000"/>
                      <w:sz w:val="21"/>
                    </w:rPr>
                    <w:t>脚盘：采用ABS工程塑料注塑成型内嵌镀锌钢条脚盘，暗藏固定防止桌台晃动，高</w:t>
                  </w:r>
                  <w:r>
                    <w:rPr>
                      <w:color w:val="000000"/>
                      <w:sz w:val="21"/>
                    </w:rPr>
                    <w:t>≥</w:t>
                  </w:r>
                  <w:r>
                    <w:rPr>
                      <w:color w:val="000000"/>
                      <w:sz w:val="21"/>
                    </w:rPr>
                    <w:t>25mm</w:t>
                  </w:r>
                  <w:r>
                    <w:rPr>
                      <w:color w:val="000000"/>
                      <w:sz w:val="21"/>
                    </w:rPr>
                    <w:t>能有效防止桌身受潮，延长设备使用寿命。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6</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仪器柜</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规格：≥宽1000mm×深500mm×高2000mm</w:t>
                  </w:r>
                </w:p>
                <w:p>
                  <w:pPr>
                    <w:jc w:val="left"/>
                  </w:pPr>
                  <w:r>
                    <w:rPr>
                      <w:color w:val="000000"/>
                      <w:sz w:val="21"/>
                    </w:rPr>
                    <w:t>2.</w:t>
                  </w:r>
                  <w:r>
                    <w:rPr>
                      <w:color w:val="000000"/>
                      <w:sz w:val="21"/>
                    </w:rPr>
                    <w:t>柜身：通体采用E1级的，厚度16mm±0.3mm的浸渍胶膜纸饰面刨花板，板材外露端面采用≥2mm厚同色PVC封边条，利用机械封边机配以热溶胶高温封边，高密封性不吸水、不膨胀。</w:t>
                  </w:r>
                </w:p>
                <w:p>
                  <w:pPr>
                    <w:jc w:val="left"/>
                  </w:pPr>
                  <w:r>
                    <w:rPr>
                      <w:color w:val="000000"/>
                      <w:sz w:val="21"/>
                    </w:rPr>
                    <w:t>3.</w:t>
                  </w:r>
                  <w:r>
                    <w:rPr>
                      <w:color w:val="000000"/>
                      <w:sz w:val="21"/>
                    </w:rPr>
                    <w:t>结构：铝木结构，框架采用实验室用铝合金模具型材（规格：双槽≥38mm×38mm，单槽≥38mm×28mm，壁厚≥1.2mm），型材表面静电环氧树脂喷涂，不脱漆不掉色；柜正面为直线，上部为铝合金框≥5mm厚透明钢化玻璃对开门，内设两块活动隔板，轨道式可调立杆≥20mm×20mm冷轧钢材质方管横梁，表面静电环氧树脂粉末喷涂处理；下部为板式对开门，内设一块活动隔板；配桥式拉手。</w:t>
                  </w:r>
                </w:p>
                <w:p>
                  <w:pPr>
                    <w:jc w:val="left"/>
                  </w:pPr>
                  <w:r>
                    <w:rPr>
                      <w:color w:val="000000"/>
                      <w:sz w:val="21"/>
                    </w:rPr>
                    <w:t>4.</w:t>
                  </w:r>
                  <w:r>
                    <w:rPr>
                      <w:color w:val="000000"/>
                      <w:sz w:val="21"/>
                    </w:rPr>
                    <w:t>脚垫：采用环保ABS耐蚀注塑专用垫，高度可调，可根据现场情况调整水平。</w:t>
                  </w:r>
                </w:p>
                <w:p>
                  <w:pPr>
                    <w:jc w:val="left"/>
                  </w:pPr>
                  <w:r>
                    <w:rPr>
                      <w:color w:val="000000"/>
                      <w:sz w:val="21"/>
                    </w:rPr>
                    <w:t>5.</w:t>
                  </w:r>
                  <w:r>
                    <w:rPr>
                      <w:sz w:val="21"/>
                    </w:rPr>
                    <w:t>环保要求：产品的甲醛释放量应≤1.5mg/L，提供具有检测资质的第三方检测机构(具有CMA和CNAS认证)出具的仪器柜产品检测报告扫描件，要求内容能体现满足上述要求</w:t>
                  </w:r>
                  <w:r>
                    <w:rPr>
                      <w:color w:val="000000"/>
                      <w:sz w:val="21"/>
                    </w:rPr>
                    <w:t>。</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5</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7</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边台</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规格：≥长5000mm×宽600mm×高800mm；</w:t>
                  </w:r>
                </w:p>
                <w:p>
                  <w:pPr>
                    <w:jc w:val="left"/>
                  </w:pPr>
                  <w:r>
                    <w:rPr>
                      <w:color w:val="000000"/>
                      <w:sz w:val="21"/>
                    </w:rPr>
                    <w:t>2.</w:t>
                  </w:r>
                  <w:r>
                    <w:rPr>
                      <w:color w:val="000000"/>
                      <w:sz w:val="21"/>
                    </w:rPr>
                    <w:t>台面：一体化台面，采用厚度12.7mm±0.3mm的实验室专用实芯理化板加工制作，四周边缘双层加厚至25.4mm±0.3mm，机械精打磨边缘，倒角光滑。</w:t>
                  </w:r>
                </w:p>
                <w:p>
                  <w:pPr>
                    <w:jc w:val="left"/>
                  </w:pPr>
                  <w:r>
                    <w:rPr>
                      <w:color w:val="000000"/>
                      <w:sz w:val="21"/>
                    </w:rPr>
                    <w:t>3.</w:t>
                  </w:r>
                  <w:r>
                    <w:rPr>
                      <w:color w:val="000000"/>
                      <w:sz w:val="21"/>
                    </w:rPr>
                    <w:t>柜体：采用E1级的厚度16mm±0.3mm的浸渍胶膜纸饰面刨花板，板材外露端面采用厚度≥2mm的同色PVC封边条，利用机械封边机配以热溶胶高温封边，高密封性不吸水、不膨胀，经久耐用；门、抽屉截面采用专用模具成型特制铝合金暗拉手封边；</w:t>
                  </w:r>
                </w:p>
                <w:p>
                  <w:pPr>
                    <w:jc w:val="left"/>
                  </w:pPr>
                  <w:r>
                    <w:rPr>
                      <w:color w:val="000000"/>
                      <w:sz w:val="21"/>
                    </w:rPr>
                    <w:t>4.</w:t>
                  </w:r>
                  <w:r>
                    <w:rPr>
                      <w:color w:val="000000"/>
                      <w:sz w:val="21"/>
                    </w:rPr>
                    <w:t>框架：采用规格≥30mm×60mm×1.2mm矩形钢管组焊，横梁和其它部件均采用直角钢管加工组合而成。所有连接件处均采用ABS工程塑料连接件连接，所有钢件表面处理均为高静电喷涂环氧树脂，保证防酸防碱。</w:t>
                  </w:r>
                </w:p>
                <w:p>
                  <w:pPr>
                    <w:jc w:val="left"/>
                  </w:pPr>
                  <w:r>
                    <w:rPr>
                      <w:color w:val="000000"/>
                      <w:sz w:val="21"/>
                    </w:rPr>
                    <w:t>5.</w:t>
                  </w:r>
                  <w:r>
                    <w:rPr>
                      <w:color w:val="000000"/>
                      <w:sz w:val="21"/>
                    </w:rPr>
                    <w:t>结构：下部设柜，内有隔层，木质对开门。</w:t>
                  </w:r>
                </w:p>
                <w:p>
                  <w:pPr>
                    <w:jc w:val="left"/>
                  </w:pPr>
                  <w:r>
                    <w:rPr>
                      <w:color w:val="000000"/>
                      <w:sz w:val="21"/>
                    </w:rPr>
                    <w:t>6.</w:t>
                  </w:r>
                  <w:r>
                    <w:rPr>
                      <w:color w:val="000000"/>
                      <w:sz w:val="21"/>
                    </w:rPr>
                    <w:t>脚盘：采用ABS工程塑料注塑成型内嵌镀锌钢条脚盘，暗藏固定防止桌台晃动，高25mm能有效防止桌身受潮，延长设备使用寿命。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8</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消防设备</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液态二氧化碳灭火器≥3Kg×1个+干粉灭火器≥3KG×1个+灭火器箱×1个 +沙箱×1个</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（二）给排水</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多功能水槽台</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规格：≥长500mm×宽600mm×高1030mm/水槽深度≥260mm</w:t>
                  </w:r>
                </w:p>
                <w:p>
                  <w:pPr>
                    <w:jc w:val="left"/>
                  </w:pPr>
                  <w:r>
                    <w:rPr>
                      <w:color w:val="000000"/>
                      <w:sz w:val="21"/>
                    </w:rPr>
                    <w:t>2.</w:t>
                  </w:r>
                  <w:r>
                    <w:rPr>
                      <w:color w:val="000000"/>
                      <w:sz w:val="21"/>
                    </w:rPr>
                    <w:t>水槽台上部为多功能安装平台，采用≥3.8mm厚工程塑料整体模具注塑成型，平台集成有洗眼器≥1套、学生电源≥2套，网络接口≥2个、USB接口≥2个、三联水嘴≥1副、滴水架≥8试管位。</w:t>
                  </w:r>
                </w:p>
                <w:p>
                  <w:pPr>
                    <w:jc w:val="left"/>
                  </w:pPr>
                  <w:r>
                    <w:rPr>
                      <w:color w:val="000000"/>
                      <w:sz w:val="21"/>
                    </w:rPr>
                    <w:t>3.</w:t>
                  </w:r>
                  <w:r>
                    <w:rPr>
                      <w:color w:val="000000"/>
                      <w:sz w:val="21"/>
                    </w:rPr>
                    <w:t>学生电源固定安装于两侧固定安装于两侧，AC220V交流电源：每台配备AC220V交流输出多用插座≥2个，低压交流电源2-30V/≥3A（≤2V一档）（短路、过载自动保护、自动复位）；低压直流电源：1.25V-30V/≥3A，学生可进行微调；交直流电压均采用数码显示。</w:t>
                  </w:r>
                </w:p>
                <w:p>
                  <w:pPr>
                    <w:jc w:val="left"/>
                  </w:pPr>
                  <w:r>
                    <w:rPr>
                      <w:color w:val="000000"/>
                      <w:sz w:val="21"/>
                    </w:rPr>
                    <w:t>4.</w:t>
                  </w:r>
                  <w:r>
                    <w:rPr>
                      <w:color w:val="000000"/>
                      <w:sz w:val="21"/>
                    </w:rPr>
                    <w:t>水槽与台面采用≥3.8mm厚工程塑料整体模具一体注塑成型，台面设有溢水口和台式洗眼器，四周边缘设计挡水边。三联水嘴采用工程塑料模具注塑成型。水槽台底座可固定于地面。</w:t>
                  </w:r>
                </w:p>
                <w:p>
                  <w:pPr>
                    <w:jc w:val="left"/>
                  </w:pPr>
                </w:p>
              </w:tc>
              <w:tc>
                <w:tcPr>
                  <w:tcW w:type="dxa" w:w="289"/>
                  <w:tcBorders>
                    <w:top w:val="none" w:color="000000" w:sz="4"/>
                    <w:left w:val="none" w:color="000000" w:sz="4"/>
                    <w:bottom w:val="single" w:color="000000" w:sz="4"/>
                    <w:right w:val="single" w:color="000000" w:sz="4"/>
                  </w:tcBorders>
                </w:tcPr>
                <w:p>
                  <w:pPr>
                    <w:jc w:val="center"/>
                  </w:pPr>
                  <w:r>
                    <w:rPr>
                      <w:color w:val="000000"/>
                      <w:sz w:val="21"/>
                    </w:rPr>
                    <w:t>56</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复合式洗眼器</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适用环境：可同时用于身体，眼部，脸部的冲洗，更大范围的保护人身安全，要求安装场所有地漏排水设施，及时疏导冲洗水；</w:t>
                  </w:r>
                </w:p>
                <w:p>
                  <w:pPr>
                    <w:jc w:val="left"/>
                  </w:pPr>
                  <w:r>
                    <w:rPr>
                      <w:color w:val="000000"/>
                      <w:sz w:val="21"/>
                    </w:rPr>
                    <w:t>2.</w:t>
                  </w:r>
                  <w:r>
                    <w:rPr>
                      <w:color w:val="000000"/>
                      <w:sz w:val="21"/>
                    </w:rPr>
                    <w:t>启动装置：304不锈钢三角拉环推手和脚踏；</w:t>
                  </w:r>
                </w:p>
                <w:p>
                  <w:pPr>
                    <w:jc w:val="left"/>
                  </w:pPr>
                  <w:r>
                    <w:rPr>
                      <w:color w:val="000000"/>
                      <w:sz w:val="21"/>
                    </w:rPr>
                    <w:t>3.</w:t>
                  </w:r>
                  <w:r>
                    <w:rPr>
                      <w:color w:val="000000"/>
                      <w:sz w:val="21"/>
                    </w:rPr>
                    <w:t>使用水压：≥210kPa(30psi2.1bar2.1 kgf/cm</w:t>
                  </w:r>
                  <w:r>
                    <w:rPr>
                      <w:color w:val="000000"/>
                      <w:sz w:val="24"/>
                      <w:vertAlign w:val="superscript"/>
                    </w:rPr>
                    <w:t>2</w:t>
                  </w:r>
                  <w:r>
                    <w:rPr>
                      <w:color w:val="000000"/>
                      <w:sz w:val="21"/>
                    </w:rPr>
                    <w:t>)</w:t>
                  </w:r>
                  <w:r>
                    <w:rPr>
                      <w:color w:val="000000"/>
                      <w:sz w:val="21"/>
                    </w:rPr>
                    <w:t>；</w:t>
                  </w:r>
                </w:p>
                <w:p>
                  <w:pPr>
                    <w:jc w:val="left"/>
                  </w:pPr>
                  <w:r>
                    <w:rPr>
                      <w:color w:val="000000"/>
                      <w:sz w:val="21"/>
                    </w:rPr>
                    <w:t>4.</w:t>
                  </w:r>
                  <w:r>
                    <w:rPr>
                      <w:color w:val="000000"/>
                      <w:sz w:val="21"/>
                    </w:rPr>
                    <w:t>出水量：≥75.7LPM（20GPM）的要求；</w:t>
                  </w:r>
                </w:p>
                <w:p>
                  <w:pPr>
                    <w:jc w:val="left"/>
                  </w:pPr>
                  <w:r>
                    <w:rPr>
                      <w:color w:val="000000"/>
                      <w:sz w:val="21"/>
                    </w:rPr>
                    <w:t>5.</w:t>
                  </w:r>
                  <w:r>
                    <w:rPr>
                      <w:color w:val="000000"/>
                      <w:sz w:val="21"/>
                    </w:rPr>
                    <w:t>整体钢材使用卫生级别304不锈钢。</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sz w:val="21"/>
                    </w:rPr>
                    <w:t>实验室给排水布管</w:t>
                  </w:r>
                </w:p>
              </w:tc>
              <w:tc>
                <w:tcPr>
                  <w:tcW w:type="dxa" w:w="3463"/>
                  <w:tcBorders>
                    <w:top w:val="none" w:color="000000" w:sz="4"/>
                    <w:left w:val="none" w:color="000000" w:sz="4"/>
                    <w:bottom w:val="single" w:color="000000" w:sz="4"/>
                    <w:right w:val="single" w:color="000000" w:sz="4"/>
                  </w:tcBorders>
                </w:tcPr>
                <w:p>
                  <w:pPr>
                    <w:jc w:val="left"/>
                  </w:pPr>
                  <w:r>
                    <w:rPr>
                      <w:sz w:val="21"/>
                    </w:rPr>
                    <w:t>1.</w:t>
                  </w:r>
                  <w:r>
                    <w:rPr>
                      <w:sz w:val="21"/>
                    </w:rPr>
                    <w:t>给水管选用φ20-32mmPP-R给水管，热熔连接；排水管选用加厚φ50-75mmPVC-U国标管，专用PVC胶连接；</w:t>
                  </w:r>
                </w:p>
                <w:p>
                  <w:pPr>
                    <w:jc w:val="left"/>
                  </w:pPr>
                  <w:r>
                    <w:rPr>
                      <w:sz w:val="21"/>
                    </w:rPr>
                    <w:t>2.</w:t>
                  </w:r>
                  <w:r>
                    <w:rPr>
                      <w:sz w:val="21"/>
                    </w:rPr>
                    <w:t>给、排水管均预埋安装在地下，给、排水系统设计顺畅，不易堵塞，便于维护；</w:t>
                  </w:r>
                </w:p>
                <w:p>
                  <w:pPr>
                    <w:jc w:val="left"/>
                  </w:pPr>
                  <w:r>
                    <w:rPr>
                      <w:sz w:val="21"/>
                    </w:rPr>
                    <w:t>3.</w:t>
                  </w:r>
                  <w:r>
                    <w:rPr>
                      <w:sz w:val="21"/>
                    </w:rPr>
                    <w:t>教师演示台和每张水槽台都设有控水阀门</w:t>
                  </w:r>
                  <w:r>
                    <w:rPr>
                      <w:sz w:val="21"/>
                    </w:rPr>
                    <w:t>。</w:t>
                  </w:r>
                </w:p>
              </w:tc>
              <w:tc>
                <w:tcPr>
                  <w:tcW w:type="dxa" w:w="289"/>
                  <w:tcBorders>
                    <w:top w:val="none" w:color="000000" w:sz="4"/>
                    <w:left w:val="none" w:color="000000" w:sz="4"/>
                    <w:bottom w:val="single" w:color="000000" w:sz="4"/>
                    <w:right w:val="single" w:color="000000" w:sz="4"/>
                  </w:tcBorders>
                </w:tcPr>
                <w:p>
                  <w:pPr>
                    <w:jc w:val="center"/>
                  </w:pPr>
                  <w:r>
                    <w:rPr>
                      <w:sz w:val="21"/>
                    </w:rPr>
                    <w:t>4</w:t>
                  </w:r>
                </w:p>
              </w:tc>
              <w:tc>
                <w:tcPr>
                  <w:tcW w:type="dxa" w:w="289"/>
                  <w:tcBorders>
                    <w:top w:val="none" w:color="000000" w:sz="4"/>
                    <w:left w:val="none" w:color="000000" w:sz="4"/>
                    <w:bottom w:val="single" w:color="000000" w:sz="4"/>
                    <w:right w:val="single" w:color="000000" w:sz="4"/>
                  </w:tcBorders>
                </w:tcPr>
                <w:p>
                  <w:pPr>
                    <w:jc w:val="center"/>
                  </w:pPr>
                  <w:r>
                    <w:rPr>
                      <w:sz w:val="21"/>
                    </w:rPr>
                    <w:t>室</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（三）供电和网络</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智能防触漏电安全电源</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一、电源主控：</w:t>
                  </w:r>
                </w:p>
                <w:p>
                  <w:pPr>
                    <w:jc w:val="left"/>
                  </w:pPr>
                  <w:r>
                    <w:rPr>
                      <w:color w:val="000000"/>
                      <w:sz w:val="21"/>
                    </w:rPr>
                    <w:t>1.</w:t>
                  </w:r>
                  <w:r>
                    <w:rPr>
                      <w:color w:val="000000"/>
                      <w:sz w:val="21"/>
                    </w:rPr>
                    <w:t>电源主控采用PC磨砂薄膜面板（耐磨、耐腐蚀、耐高温≥140℃），能设置教师及学生电源的各项电气参数、显示各模块工作状态。内有主控台操作说明书。</w:t>
                  </w:r>
                </w:p>
                <w:p>
                  <w:pPr>
                    <w:jc w:val="left"/>
                  </w:pPr>
                  <w:r>
                    <w:rPr>
                      <w:color w:val="000000"/>
                      <w:sz w:val="21"/>
                    </w:rPr>
                    <w:t>2.</w:t>
                  </w:r>
                  <w:r>
                    <w:rPr>
                      <w:color w:val="000000"/>
                      <w:sz w:val="21"/>
                    </w:rPr>
                    <w:t>设有开机密码保护，输入正确密码后方可操作，避免学生误操作损坏设备，密码可自行设置。</w:t>
                  </w:r>
                </w:p>
                <w:p>
                  <w:pPr>
                    <w:jc w:val="left"/>
                  </w:pPr>
                  <w:r>
                    <w:rPr>
                      <w:color w:val="000000"/>
                      <w:sz w:val="21"/>
                    </w:rPr>
                    <w:t>3.</w:t>
                  </w:r>
                  <w:r>
                    <w:rPr>
                      <w:color w:val="000000"/>
                      <w:sz w:val="21"/>
                    </w:rPr>
                    <w:t>高压电源部分：可进行分组控制，配备总漏电保护和分组保护（二级保护），确保学生实验安全 。</w:t>
                  </w:r>
                </w:p>
                <w:p>
                  <w:pPr>
                    <w:jc w:val="left"/>
                  </w:pPr>
                  <w:r>
                    <w:rPr>
                      <w:color w:val="000000"/>
                      <w:sz w:val="21"/>
                    </w:rPr>
                    <w:t>4.</w:t>
                  </w:r>
                  <w:r>
                    <w:rPr>
                      <w:color w:val="000000"/>
                      <w:sz w:val="21"/>
                    </w:rPr>
                    <w:t>教师交流低压电源：交流低压输出范围0V-30V，步进值为≤1V,最大输出电流≥3A,具有过载保护并自动恢复输出功能。电压可直接选取1～30V电压，操作方便。</w:t>
                  </w:r>
                </w:p>
                <w:p>
                  <w:pPr>
                    <w:jc w:val="left"/>
                  </w:pPr>
                  <w:r>
                    <w:rPr>
                      <w:color w:val="000000"/>
                      <w:sz w:val="21"/>
                    </w:rPr>
                    <w:t>5.</w:t>
                  </w:r>
                  <w:r>
                    <w:rPr>
                      <w:color w:val="000000"/>
                      <w:sz w:val="21"/>
                    </w:rPr>
                    <w:t>教师直流低压电源：直流低压输出范围1.5V-30V，电压步进值为≤0.1V,最大输出电流≥3A,具有过载保护并自动恢复输出功能。电压可直接选取1.5V～30V电压，操作方便。</w:t>
                  </w:r>
                </w:p>
                <w:p>
                  <w:pPr>
                    <w:jc w:val="left"/>
                  </w:pPr>
                  <w:r>
                    <w:rPr>
                      <w:color w:val="000000"/>
                      <w:sz w:val="21"/>
                    </w:rPr>
                    <w:t>6.</w:t>
                  </w:r>
                  <w:r>
                    <w:rPr>
                      <w:color w:val="000000"/>
                      <w:sz w:val="21"/>
                    </w:rPr>
                    <w:t>教师低压大电流：电流值为≥40A，具有延时（≥10秒）自动关断保护功能，亦可手动关闭输出。</w:t>
                  </w:r>
                </w:p>
                <w:p>
                  <w:pPr>
                    <w:jc w:val="left"/>
                  </w:pPr>
                  <w:r>
                    <w:rPr>
                      <w:color w:val="000000"/>
                      <w:sz w:val="21"/>
                    </w:rPr>
                    <w:t>7.</w:t>
                  </w:r>
                  <w:r>
                    <w:rPr>
                      <w:color w:val="000000"/>
                      <w:sz w:val="21"/>
                    </w:rPr>
                    <w:t>教师220V交流电源：多功能插座≥5孔，带安全门，带有过载保护和电源指示</w:t>
                  </w:r>
                </w:p>
                <w:p>
                  <w:pPr>
                    <w:jc w:val="left"/>
                  </w:pPr>
                  <w:r>
                    <w:rPr>
                      <w:color w:val="000000"/>
                      <w:sz w:val="21"/>
                    </w:rPr>
                    <w:t>8.</w:t>
                  </w:r>
                  <w:r>
                    <w:rPr>
                      <w:color w:val="000000"/>
                      <w:sz w:val="21"/>
                    </w:rPr>
                    <w:t>时钟显示及定时关机：教师键盘≥10分钟无操作后自动进入倒计时时钟显示，≥60分钟内无操作后自动关断总电源，确保使用安全。</w:t>
                  </w:r>
                </w:p>
                <w:p>
                  <w:pPr>
                    <w:jc w:val="left"/>
                  </w:pPr>
                  <w:r>
                    <w:rPr>
                      <w:color w:val="000000"/>
                      <w:sz w:val="21"/>
                    </w:rPr>
                    <w:t>9.</w:t>
                  </w:r>
                  <w:r>
                    <w:rPr>
                      <w:color w:val="000000"/>
                      <w:sz w:val="21"/>
                    </w:rPr>
                    <w:t>风机的变频调控装置独立于教师主控电源，以确保实验安全；内置风量调节控制系统。</w:t>
                  </w:r>
                </w:p>
                <w:p>
                  <w:pPr>
                    <w:jc w:val="left"/>
                  </w:pPr>
                  <w:r>
                    <w:rPr>
                      <w:color w:val="000000"/>
                      <w:sz w:val="21"/>
                    </w:rPr>
                    <w:t>10.</w:t>
                  </w:r>
                  <w:r>
                    <w:rPr>
                      <w:color w:val="000000"/>
                      <w:sz w:val="21"/>
                    </w:rPr>
                    <w:t>配备学生低压专用配电箱。</w:t>
                  </w:r>
                </w:p>
                <w:p>
                  <w:pPr>
                    <w:jc w:val="left"/>
                  </w:pPr>
                  <w:r>
                    <w:rPr>
                      <w:color w:val="000000"/>
                      <w:sz w:val="21"/>
                    </w:rPr>
                    <w:t>二、实验室市电安全隔离电源：</w:t>
                  </w:r>
                </w:p>
                <w:p>
                  <w:pPr>
                    <w:jc w:val="left"/>
                  </w:pPr>
                  <w:r>
                    <w:rPr>
                      <w:color w:val="000000"/>
                      <w:sz w:val="21"/>
                    </w:rPr>
                    <w:t>实验电箱输出220V安全电源，提供给学生端电源使用。与市电绝对隔离，防止学生实验时误操作对地触电发生危险。系统采用芯片控制，检测精准，反应快速，具有安全可靠，节约电能及维护方便等优点。</w:t>
                  </w:r>
                </w:p>
                <w:p>
                  <w:pPr>
                    <w:jc w:val="left"/>
                  </w:pPr>
                  <w:r>
                    <w:rPr>
                      <w:color w:val="000000"/>
                      <w:sz w:val="21"/>
                    </w:rPr>
                    <w:t>㈠系统特点</w:t>
                  </w:r>
                </w:p>
                <w:p>
                  <w:pPr>
                    <w:jc w:val="left"/>
                  </w:pPr>
                  <w:r>
                    <w:rPr>
                      <w:color w:val="000000"/>
                      <w:sz w:val="21"/>
                    </w:rPr>
                    <w:t>（1）当学生端误操作时人体触碰到220V插座端任意单根电极时不会造成触电危险；</w:t>
                  </w:r>
                </w:p>
                <w:p>
                  <w:pPr>
                    <w:jc w:val="left"/>
                  </w:pPr>
                  <w:r>
                    <w:rPr>
                      <w:color w:val="000000"/>
                      <w:sz w:val="21"/>
                    </w:rPr>
                    <w:t>（2）学生端电源被水浸湿或浸泡时，人体触碰到涉水区域或水中不会造成触电危险且电源正常工作，稳定提供输出；</w:t>
                  </w:r>
                </w:p>
                <w:p>
                  <w:pPr>
                    <w:jc w:val="left"/>
                  </w:pPr>
                  <w:r>
                    <w:rPr>
                      <w:color w:val="000000"/>
                      <w:sz w:val="21"/>
                    </w:rPr>
                    <w:t>（3）人体站在地上或水中触碰到学生端电源插座火线不会造成触电危险，不会误跳闸。</w:t>
                  </w:r>
                </w:p>
                <w:p>
                  <w:pPr>
                    <w:jc w:val="left"/>
                  </w:pPr>
                  <w:r>
                    <w:rPr>
                      <w:color w:val="000000"/>
                      <w:sz w:val="21"/>
                    </w:rPr>
                    <w:t>㈡电器参数</w:t>
                  </w:r>
                </w:p>
                <w:p>
                  <w:pPr>
                    <w:jc w:val="left"/>
                  </w:pPr>
                  <w:r>
                    <w:rPr>
                      <w:color w:val="000000"/>
                      <w:sz w:val="21"/>
                    </w:rPr>
                    <w:t>（1）绝缘电阻≥150M, 绝缘等级F级,与市电绝对隔离，有效保证安全。</w:t>
                  </w:r>
                </w:p>
                <w:p>
                  <w:pPr>
                    <w:jc w:val="left"/>
                  </w:pPr>
                  <w:r>
                    <w:rPr>
                      <w:color w:val="000000"/>
                      <w:sz w:val="21"/>
                    </w:rPr>
                    <w:t>（2）电压精准度±1%，工作效率99%。</w:t>
                  </w:r>
                </w:p>
                <w:p>
                  <w:pPr>
                    <w:jc w:val="left"/>
                  </w:pPr>
                  <w:r>
                    <w:rPr>
                      <w:color w:val="000000"/>
                      <w:sz w:val="21"/>
                    </w:rPr>
                    <w:t>（3）输入输出采用LCD数显表，准确显示工作状态时电压，</w:t>
                  </w:r>
                </w:p>
                <w:p>
                  <w:pPr>
                    <w:jc w:val="left"/>
                  </w:pPr>
                  <w:r>
                    <w:rPr>
                      <w:color w:val="000000"/>
                      <w:sz w:val="21"/>
                    </w:rPr>
                    <w:t>（4）防火防潮，温升≤60度，干式风冷，耐高温≥150度。</w:t>
                  </w:r>
                </w:p>
                <w:p>
                  <w:pPr>
                    <w:jc w:val="left"/>
                  </w:pPr>
                  <w:r>
                    <w:rPr>
                      <w:color w:val="000000"/>
                      <w:sz w:val="21"/>
                    </w:rPr>
                    <w:t>（5）至少具有过载、短路保护、故障报警等功能。</w:t>
                  </w:r>
                </w:p>
                <w:p>
                  <w:pPr>
                    <w:jc w:val="left"/>
                  </w:pPr>
                  <w:r>
                    <w:rPr>
                      <w:color w:val="000000"/>
                      <w:sz w:val="21"/>
                    </w:rPr>
                    <w:t>（6）具备物联网通信接口，运行数据可发至云端，随时查看。</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供电管线及配件</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采用阻燃PVC电工线管；</w:t>
                  </w:r>
                </w:p>
                <w:p>
                  <w:pPr>
                    <w:jc w:val="both"/>
                  </w:pPr>
                  <w:r>
                    <w:rPr>
                      <w:color w:val="000000"/>
                      <w:sz w:val="21"/>
                    </w:rPr>
                    <w:t>2.</w:t>
                  </w:r>
                  <w:r>
                    <w:rPr>
                      <w:color w:val="000000"/>
                      <w:sz w:val="21"/>
                    </w:rPr>
                    <w:t>采用2.5mm²、4mm²铜芯电线，穿线到桌台，分支线沿功能柱引至侧电源插座。</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网络布线及配件</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采用工程级全无氧铜六类双绞线及配件。</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（四）通风</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实验吸风罩及功能柱</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每张实验桌配有一套隐藏式吸风罩装置，吸风罩轴可360°任意升降旋转，最佳排气距离可调节；风罩采用环保型ABS工程塑料一次性注塑成型，具有耐腐蚀、耐热性能。</w:t>
                  </w:r>
                </w:p>
                <w:p>
                  <w:pPr>
                    <w:jc w:val="both"/>
                  </w:pPr>
                  <w:r>
                    <w:rPr>
                      <w:color w:val="000000"/>
                      <w:sz w:val="21"/>
                    </w:rPr>
                    <w:t>2.</w:t>
                  </w:r>
                  <w:r>
                    <w:rPr>
                      <w:color w:val="000000"/>
                      <w:sz w:val="21"/>
                    </w:rPr>
                    <w:t>柜体柱：采用环保型ABS工程塑料一次性注塑成型；表面无孔洞，便于安装，不易变形扭曲。</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112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通风装置</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通风机：选用数字变频调控的防腐实验室专用风机，可利用无速度传感器矢量调节风机的风量大小和控制通风机，联接各风道，有效排除实验桌及室内的有害腐蚀气体。功率</w:t>
                  </w:r>
                  <w:r>
                    <w:rPr>
                      <w:color w:val="000000"/>
                      <w:sz w:val="21"/>
                    </w:rPr>
                    <w:t>≥</w:t>
                  </w:r>
                  <w:r>
                    <w:rPr>
                      <w:color w:val="000000"/>
                      <w:sz w:val="21"/>
                    </w:rPr>
                    <w:t>5.5Kw</w:t>
                  </w:r>
                  <w:r>
                    <w:rPr>
                      <w:color w:val="000000"/>
                      <w:sz w:val="21"/>
                    </w:rPr>
                    <w:t>，输入电压三相380V±15%，频率50Hz±5%，最高转速≥950rpm。</w:t>
                  </w:r>
                </w:p>
                <w:p>
                  <w:pPr>
                    <w:jc w:val="both"/>
                  </w:pPr>
                  <w:r>
                    <w:rPr>
                      <w:color w:val="000000"/>
                      <w:sz w:val="21"/>
                    </w:rPr>
                    <w:t>2.</w:t>
                  </w:r>
                  <w:r>
                    <w:rPr>
                      <w:color w:val="000000"/>
                      <w:sz w:val="21"/>
                    </w:rPr>
                    <w:t>风机控制线：Ø25mm国标电工线管，4mm²风机专用控制线。</w:t>
                  </w:r>
                </w:p>
                <w:p>
                  <w:pPr>
                    <w:jc w:val="both"/>
                  </w:pPr>
                  <w:r>
                    <w:rPr>
                      <w:color w:val="000000"/>
                      <w:sz w:val="21"/>
                    </w:rPr>
                    <w:t>3.</w:t>
                  </w:r>
                  <w:r>
                    <w:rPr>
                      <w:color w:val="000000"/>
                      <w:sz w:val="21"/>
                    </w:rPr>
                    <w:t>矢量变频器：采用无速度传感器矢量控制，内置PID，功能丰富的输入输出接口， 控制芯片；无噪声运行。额定容量（KVA）8.5；额定电流（A）13A；额定电压（V）380V；最大过载电流：150% 1分钟；输入电源：三相380V 50</w:t>
                  </w:r>
                  <w:r>
                    <w:rPr>
                      <w:color w:val="000000"/>
                      <w:sz w:val="21"/>
                    </w:rPr>
                    <w:t>〜</w:t>
                  </w:r>
                  <w:r>
                    <w:rPr>
                      <w:color w:val="000000"/>
                      <w:sz w:val="21"/>
                    </w:rPr>
                    <w:t>60HZ+10%</w:t>
                  </w:r>
                  <w:r>
                    <w:rPr>
                      <w:color w:val="000000"/>
                      <w:sz w:val="21"/>
                    </w:rPr>
                    <w:t>。</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通风管道及配件</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室内实验桌通风支管道：采用φ110mm-φ200mmPVC-U管材及配件，按实验桌布局进行地下预埋方式施工；</w:t>
                  </w:r>
                </w:p>
                <w:p>
                  <w:pPr>
                    <w:jc w:val="left"/>
                  </w:pPr>
                  <w:r>
                    <w:rPr>
                      <w:color w:val="000000"/>
                      <w:sz w:val="21"/>
                    </w:rPr>
                    <w:t>2.</w:t>
                  </w:r>
                  <w:r>
                    <w:rPr>
                      <w:color w:val="000000"/>
                      <w:sz w:val="21"/>
                    </w:rPr>
                    <w:t>行程通风主管道：采用Ø400mm防腐蚀PVC-U管及弯头，管卡采用碳钢制作，表面经镀铬处理，具有耐腐蚀、防火、防潮等功能。沿风井竖立管卡固定敷设至楼顶；</w:t>
                  </w:r>
                </w:p>
                <w:p>
                  <w:pPr>
                    <w:jc w:val="left"/>
                  </w:pPr>
                  <w:r>
                    <w:rPr>
                      <w:color w:val="000000"/>
                      <w:sz w:val="21"/>
                    </w:rPr>
                    <w:t>3.</w:t>
                  </w:r>
                  <w:r>
                    <w:rPr>
                      <w:color w:val="000000"/>
                      <w:sz w:val="21"/>
                    </w:rPr>
                    <w:t>弯头：采用φ400mm PVC-U管材及配件，衔接通风主立管与通风机进出口。</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风量调节控制系统</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通过教师电源系统智能控制，设有一键排风，紧急响应，闭合≤5秒。</w:t>
                  </w:r>
                </w:p>
                <w:p>
                  <w:pPr>
                    <w:jc w:val="both"/>
                  </w:pPr>
                  <w:r>
                    <w:rPr>
                      <w:color w:val="000000"/>
                      <w:sz w:val="21"/>
                    </w:rPr>
                    <w:t>2.</w:t>
                  </w:r>
                  <w:r>
                    <w:rPr>
                      <w:color w:val="000000"/>
                      <w:sz w:val="21"/>
                    </w:rPr>
                    <w:t>采用风速闭环双控制模式，内置风量测量模块，精确测量排风量，各个实验桌风阀之间智能联动控制快速均衡风量。</w:t>
                  </w:r>
                </w:p>
                <w:p>
                  <w:pPr>
                    <w:jc w:val="both"/>
                  </w:pPr>
                  <w:r>
                    <w:rPr>
                      <w:color w:val="000000"/>
                      <w:sz w:val="21"/>
                    </w:rPr>
                    <w:t>3.</w:t>
                  </w:r>
                  <w:r>
                    <w:rPr>
                      <w:color w:val="000000"/>
                      <w:sz w:val="21"/>
                    </w:rPr>
                    <w:t>材质采用阻燃PPS耐酸碱腐蚀，韧度高、强度大。</w:t>
                  </w:r>
                </w:p>
                <w:p>
                  <w:pPr>
                    <w:jc w:val="both"/>
                  </w:pPr>
                  <w:r>
                    <w:rPr>
                      <w:color w:val="000000"/>
                      <w:sz w:val="21"/>
                    </w:rPr>
                    <w:t>4.</w:t>
                  </w:r>
                  <w:r>
                    <w:rPr>
                      <w:color w:val="000000"/>
                      <w:sz w:val="21"/>
                    </w:rPr>
                    <w:t>采用电机驱动风阀，角度精准。</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（五）安装及调试</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系统安装调试及辅件</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施工安装调试及辅材五金等。</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室</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生物探究实验室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292"/>
              <w:gridCol w:w="1283"/>
              <w:gridCol w:w="3440"/>
              <w:gridCol w:w="292"/>
              <w:gridCol w:w="292"/>
            </w:tblGrid>
            <w:tr>
              <w:tc>
                <w:tcPr>
                  <w:tcW w:type="dxa" w:w="292"/>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83"/>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40"/>
                  <w:tcBorders>
                    <w:top w:val="single" w:color="000000" w:sz="4"/>
                    <w:left w:val="none" w:color="000000" w:sz="4"/>
                    <w:bottom w:val="single" w:color="000000" w:sz="4"/>
                    <w:right w:val="single" w:color="000000" w:sz="4"/>
                  </w:tcBorders>
                </w:tcPr>
                <w:p>
                  <w:pPr>
                    <w:jc w:val="center"/>
                  </w:pPr>
                  <w:r>
                    <w:rPr>
                      <w:b/>
                      <w:color w:val="000000"/>
                      <w:sz w:val="21"/>
                    </w:rPr>
                    <w:t>规格参数要求</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教师演示台（带水）</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规格：≥长3000mm×宽750mm×高850mm</w:t>
                  </w:r>
                </w:p>
                <w:p>
                  <w:pPr>
                    <w:jc w:val="both"/>
                  </w:pPr>
                  <w:r>
                    <w:rPr>
                      <w:color w:val="000000"/>
                      <w:sz w:val="21"/>
                    </w:rPr>
                    <w:t>2.</w:t>
                  </w:r>
                  <w:r>
                    <w:rPr>
                      <w:color w:val="000000"/>
                      <w:sz w:val="21"/>
                    </w:rPr>
                    <w:t>台面：一体化台面，采用12.7mm±0.3mm厚实验室专用实芯理化板加工制作，四周边缘双层加厚至25.4mm±0.3mm，机械精打磨边缘，倒角光滑。</w:t>
                  </w:r>
                </w:p>
                <w:p>
                  <w:pPr>
                    <w:jc w:val="both"/>
                  </w:pPr>
                  <w:r>
                    <w:rPr>
                      <w:color w:val="000000"/>
                      <w:sz w:val="21"/>
                    </w:rPr>
                    <w:t>3.</w:t>
                  </w:r>
                  <w:r>
                    <w:rPr>
                      <w:color w:val="000000"/>
                      <w:sz w:val="21"/>
                    </w:rPr>
                    <w:t>柜体：侧板、层板、背板全部厚度16mm±0.3mm厚浸渍胶膜纸饰面刨花板，板材外露端面用厚度≥2mm同色PVC封边条，封边机热溶胶高温封边，达到高密封性，不吸水、不膨胀。</w:t>
                  </w:r>
                </w:p>
                <w:p>
                  <w:pPr>
                    <w:jc w:val="both"/>
                  </w:pPr>
                  <w:r>
                    <w:rPr>
                      <w:color w:val="000000"/>
                      <w:sz w:val="21"/>
                    </w:rPr>
                    <w:t>4.</w:t>
                  </w:r>
                  <w:r>
                    <w:rPr>
                      <w:color w:val="000000"/>
                      <w:sz w:val="21"/>
                    </w:rPr>
                    <w:t>框架：立柱采用圆型双层铝合金型材（规格：外层≥Ø50mm，内层≥Ø31mm，单层壁厚≥1.2mm）内横档为≥28mm×28mm方形铝合金型材，柜体间的转角采用模具开发连插件连接，使得整体框架结构合理，承重性、稳定性更强；铝合金型材表面经电泳、静电环氧树脂粉末喷涂处理，具有耐腐蚀、防火、防潮等性能。</w:t>
                  </w:r>
                </w:p>
                <w:p>
                  <w:pPr>
                    <w:jc w:val="both"/>
                  </w:pPr>
                  <w:r>
                    <w:rPr>
                      <w:color w:val="000000"/>
                      <w:sz w:val="21"/>
                    </w:rPr>
                    <w:t>5.</w:t>
                  </w:r>
                  <w:r>
                    <w:rPr>
                      <w:color w:val="000000"/>
                      <w:sz w:val="21"/>
                    </w:rPr>
                    <w:t>结构：组合式设计，设有储物柜、多媒体设备展架、电脑主机箱柜、视频展台柜、电源控制台、键盘等。台面可暗置电脑显示器，台背部开设维修口和百叶窗，便于电器维护和电器通风散热。</w:t>
                  </w:r>
                </w:p>
                <w:p>
                  <w:pPr>
                    <w:jc w:val="both"/>
                  </w:pPr>
                  <w:r>
                    <w:rPr>
                      <w:color w:val="000000"/>
                      <w:sz w:val="21"/>
                    </w:rPr>
                    <w:t>7.</w:t>
                  </w:r>
                  <w:r>
                    <w:rPr>
                      <w:color w:val="000000"/>
                      <w:sz w:val="21"/>
                    </w:rPr>
                    <w:t>脚垫：高≥25mm，ABS工程塑料注塑成型脚盘，可暗藏固定防止桌台晃动和根据现场情况调整水平。</w:t>
                  </w:r>
                </w:p>
                <w:p>
                  <w:pPr>
                    <w:jc w:val="both"/>
                  </w:pPr>
                  <w:r>
                    <w:rPr>
                      <w:color w:val="000000"/>
                      <w:sz w:val="21"/>
                    </w:rPr>
                    <w:t>8.</w:t>
                  </w:r>
                  <w:r>
                    <w:rPr>
                      <w:sz w:val="21"/>
                    </w:rPr>
                    <w:t>环保要求：产品的甲醛释放量应≤1.5mg/L，提供具有检测资质的第三方检测机构(具有CMA和CNAS认证)出具的教师演示台产品检测报告扫描件，要求内容能体现满足上述要求</w:t>
                  </w:r>
                  <w:r>
                    <w:rPr>
                      <w:color w:val="000000"/>
                      <w:sz w:val="21"/>
                    </w:rPr>
                    <w:t>。</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生物探究实验桌</w:t>
                  </w:r>
                  <w:r>
                    <w:rPr>
                      <w:color w:val="000000"/>
                      <w:sz w:val="21"/>
                    </w:rPr>
                    <w:t>1</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w:t>
                  </w:r>
                  <w:r>
                    <w:rPr>
                      <w:color w:val="000000"/>
                      <w:sz w:val="21"/>
                    </w:rPr>
                    <w:t>≥长3100mm×宽1200mm×高800mm</w:t>
                  </w:r>
                </w:p>
                <w:p>
                  <w:pPr>
                    <w:jc w:val="left"/>
                  </w:pPr>
                  <w:r>
                    <w:rPr>
                      <w:color w:val="000000"/>
                      <w:sz w:val="21"/>
                    </w:rPr>
                    <w:t>2.</w:t>
                  </w:r>
                  <w:r>
                    <w:rPr>
                      <w:color w:val="000000"/>
                      <w:sz w:val="21"/>
                    </w:rPr>
                    <w:t>台面：一体化台面，采用厚度12.7mm±0.3mm的实验室专用实芯理化板加工制作，四周边缘双层加厚至25.4mm±0.3mm，机械精打磨边缘，倒角光滑。</w:t>
                  </w:r>
                </w:p>
                <w:p>
                  <w:pPr>
                    <w:jc w:val="left"/>
                  </w:pPr>
                  <w:r>
                    <w:rPr>
                      <w:color w:val="000000"/>
                      <w:sz w:val="21"/>
                    </w:rPr>
                    <w:t>3.</w:t>
                  </w:r>
                  <w:r>
                    <w:rPr>
                      <w:color w:val="000000"/>
                      <w:sz w:val="21"/>
                    </w:rPr>
                    <w:t>柜体：</w:t>
                  </w:r>
                  <w:r>
                    <w:rPr>
                      <w:color w:val="000000"/>
                      <w:sz w:val="18"/>
                    </w:rPr>
                    <w:t>采用E1级的厚度16mm±0.3mm的浸渍胶膜纸饰面刨花板，板材外露端面采用厚度≥2mm的同色PVC封边条，利用机械封边机配以热溶胶高温封边，高密封性不吸水、不膨胀，经久耐用；</w:t>
                  </w:r>
                </w:p>
                <w:p>
                  <w:pPr>
                    <w:jc w:val="left"/>
                  </w:pPr>
                  <w:r>
                    <w:rPr>
                      <w:color w:val="000000"/>
                      <w:sz w:val="21"/>
                    </w:rPr>
                    <w:t>4.</w:t>
                  </w:r>
                  <w:r>
                    <w:rPr>
                      <w:color w:val="000000"/>
                      <w:sz w:val="21"/>
                    </w:rPr>
                    <w:t>框架：</w:t>
                  </w:r>
                  <w:r>
                    <w:rPr>
                      <w:color w:val="000000"/>
                      <w:sz w:val="21"/>
                    </w:rPr>
                    <w:t>采用≥1.2mm厚标钢带焊槽外嵌套ABS工程塑料注塑套件作为框架（立柱套件管截面规格为外层塑料</w:t>
                  </w:r>
                  <w:r>
                    <w:rPr>
                      <w:color w:val="000000"/>
                      <w:sz w:val="21"/>
                    </w:rPr>
                    <w:t>≥</w:t>
                  </w:r>
                  <w:r>
                    <w:rPr>
                      <w:color w:val="000000"/>
                      <w:sz w:val="21"/>
                    </w:rPr>
                    <w:t>65×50mm</w:t>
                  </w:r>
                  <w:r>
                    <w:rPr>
                      <w:color w:val="000000"/>
                      <w:sz w:val="21"/>
                    </w:rPr>
                    <w:t>，内层塑料</w:t>
                  </w:r>
                  <w:r>
                    <w:rPr>
                      <w:color w:val="000000"/>
                      <w:sz w:val="21"/>
                    </w:rPr>
                    <w:t>≥</w:t>
                  </w:r>
                  <w:r>
                    <w:rPr>
                      <w:color w:val="000000"/>
                      <w:sz w:val="21"/>
                    </w:rPr>
                    <w:t>44×29mm</w:t>
                  </w:r>
                  <w:r>
                    <w:rPr>
                      <w:color w:val="000000"/>
                      <w:sz w:val="21"/>
                    </w:rPr>
                    <w:t>，</w:t>
                  </w:r>
                  <w:r>
                    <w:rPr>
                      <w:color w:val="000000"/>
                      <w:sz w:val="21"/>
                    </w:rPr>
                    <w:t>≥</w:t>
                  </w:r>
                  <w:r>
                    <w:rPr>
                      <w:color w:val="000000"/>
                      <w:sz w:val="21"/>
                    </w:rPr>
                    <w:t>标钢40×25mm；方构梁管件截面规格为</w:t>
                  </w:r>
                  <w:r>
                    <w:rPr>
                      <w:color w:val="000000"/>
                      <w:sz w:val="21"/>
                    </w:rPr>
                    <w:t>≥</w:t>
                  </w:r>
                  <w:r>
                    <w:rPr>
                      <w:color w:val="000000"/>
                      <w:sz w:val="21"/>
                    </w:rPr>
                    <w:t>45×45mm</w:t>
                  </w:r>
                  <w:r>
                    <w:rPr>
                      <w:color w:val="000000"/>
                      <w:sz w:val="21"/>
                    </w:rPr>
                    <w:t>，</w:t>
                  </w:r>
                  <w:r>
                    <w:rPr>
                      <w:color w:val="000000"/>
                      <w:sz w:val="21"/>
                    </w:rPr>
                    <w:t>≥</w:t>
                  </w:r>
                  <w:r>
                    <w:rPr>
                      <w:color w:val="000000"/>
                      <w:sz w:val="21"/>
                    </w:rPr>
                    <w:t>标钢25×25mm），套件管外型细纹模加工，一次注塑成型，具有耐强腐蚀、耐热耐候性、尺寸稳定性和耐冲击、抗老化等性能。柜体间转角根据产品内部结构之差异，采用模具连插件连接。</w:t>
                  </w:r>
                </w:p>
                <w:p>
                  <w:pPr>
                    <w:jc w:val="left"/>
                  </w:pPr>
                  <w:r>
                    <w:rPr>
                      <w:color w:val="000000"/>
                      <w:sz w:val="21"/>
                    </w:rPr>
                    <w:t>5.</w:t>
                  </w:r>
                  <w:r>
                    <w:rPr>
                      <w:color w:val="000000"/>
                      <w:sz w:val="21"/>
                    </w:rPr>
                    <w:t>结构：配有PP水槽、两联水嘴各1套；下部设柜。</w:t>
                  </w:r>
                </w:p>
                <w:p>
                  <w:pPr>
                    <w:jc w:val="left"/>
                  </w:pPr>
                  <w:r>
                    <w:rPr>
                      <w:color w:val="000000"/>
                      <w:sz w:val="21"/>
                    </w:rPr>
                    <w:t>6.</w:t>
                  </w:r>
                  <w:r>
                    <w:rPr>
                      <w:color w:val="000000"/>
                      <w:sz w:val="21"/>
                    </w:rPr>
                    <w:t>脚盘：采用ABS工程塑料注塑成型内嵌镀锌钢条脚盘，暗藏固定防止桌台晃动，高</w:t>
                  </w:r>
                  <w:r>
                    <w:rPr>
                      <w:color w:val="000000"/>
                      <w:sz w:val="21"/>
                    </w:rPr>
                    <w:t>≥</w:t>
                  </w:r>
                  <w:r>
                    <w:rPr>
                      <w:color w:val="000000"/>
                      <w:sz w:val="21"/>
                    </w:rPr>
                    <w:t>25mm</w:t>
                  </w:r>
                  <w:r>
                    <w:rPr>
                      <w:color w:val="000000"/>
                      <w:sz w:val="21"/>
                    </w:rPr>
                    <w:t>能有效防止桌身受潮，延长设备使用寿命。</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3</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生物探究实验桌</w:t>
                  </w:r>
                  <w:r>
                    <w:rPr>
                      <w:color w:val="000000"/>
                      <w:sz w:val="21"/>
                    </w:rPr>
                    <w:t>2</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w:t>
                  </w:r>
                  <w:r>
                    <w:rPr>
                      <w:color w:val="000000"/>
                      <w:sz w:val="21"/>
                    </w:rPr>
                    <w:t>≥</w:t>
                  </w:r>
                  <w:r>
                    <w:rPr>
                      <w:color w:val="000000"/>
                      <w:sz w:val="21"/>
                    </w:rPr>
                    <w:t>长2400mm×宽1200mm×高800mm</w:t>
                  </w:r>
                </w:p>
                <w:p>
                  <w:pPr>
                    <w:jc w:val="left"/>
                  </w:pPr>
                  <w:r>
                    <w:rPr>
                      <w:sz w:val="21"/>
                    </w:rPr>
                    <w:t>2.</w:t>
                  </w:r>
                  <w:r>
                    <w:rPr>
                      <w:color w:val="000000"/>
                      <w:sz w:val="21"/>
                    </w:rPr>
                    <w:t>台面：一体化台面，采用厚度12.7mm±0.3mm的实验室专用实芯理化板加工制作，四周边缘双层加厚至25.4mm±0.3mm，机械精打磨边缘，倒角光滑。</w:t>
                  </w:r>
                </w:p>
                <w:p>
                  <w:pPr>
                    <w:jc w:val="left"/>
                  </w:pPr>
                  <w:r>
                    <w:rPr>
                      <w:color w:val="000000"/>
                      <w:sz w:val="21"/>
                    </w:rPr>
                    <w:t>3.</w:t>
                  </w:r>
                  <w:r>
                    <w:rPr>
                      <w:color w:val="000000"/>
                      <w:sz w:val="21"/>
                    </w:rPr>
                    <w:t>柜体：</w:t>
                  </w:r>
                  <w:r>
                    <w:rPr>
                      <w:color w:val="000000"/>
                      <w:sz w:val="18"/>
                    </w:rPr>
                    <w:t>采用E1级的厚度16mm±0.3mm的浸渍胶膜纸饰面刨花板，板材外露端面采用厚度≥2mm的同色PVC封边条，利用机械封边机配以热溶胶高温封边，高密封性不吸水、不膨胀，经久耐用；</w:t>
                  </w:r>
                </w:p>
                <w:p>
                  <w:pPr>
                    <w:jc w:val="left"/>
                  </w:pPr>
                  <w:r>
                    <w:rPr>
                      <w:color w:val="000000"/>
                      <w:sz w:val="21"/>
                    </w:rPr>
                    <w:t>4.</w:t>
                  </w:r>
                  <w:r>
                    <w:rPr>
                      <w:color w:val="000000"/>
                      <w:sz w:val="21"/>
                    </w:rPr>
                    <w:t>框架：</w:t>
                  </w:r>
                  <w:r>
                    <w:rPr>
                      <w:color w:val="000000"/>
                      <w:sz w:val="21"/>
                    </w:rPr>
                    <w:t>采用≥1.2mm厚标钢带焊槽外嵌套ABS工程塑料注塑套件作为框架（立柱套件管截面规格为外层塑料</w:t>
                  </w:r>
                  <w:r>
                    <w:rPr>
                      <w:color w:val="000000"/>
                      <w:sz w:val="21"/>
                    </w:rPr>
                    <w:t>≥</w:t>
                  </w:r>
                  <w:r>
                    <w:rPr>
                      <w:color w:val="000000"/>
                      <w:sz w:val="21"/>
                    </w:rPr>
                    <w:t>65mm×50mm</w:t>
                  </w:r>
                  <w:r>
                    <w:rPr>
                      <w:color w:val="000000"/>
                      <w:sz w:val="21"/>
                    </w:rPr>
                    <w:t>，内层塑料</w:t>
                  </w:r>
                  <w:r>
                    <w:rPr>
                      <w:color w:val="000000"/>
                      <w:sz w:val="21"/>
                    </w:rPr>
                    <w:t>≥</w:t>
                  </w:r>
                  <w:r>
                    <w:rPr>
                      <w:color w:val="000000"/>
                      <w:sz w:val="21"/>
                    </w:rPr>
                    <w:t>44mm×29mm</w:t>
                  </w:r>
                  <w:r>
                    <w:rPr>
                      <w:color w:val="000000"/>
                      <w:sz w:val="21"/>
                    </w:rPr>
                    <w:t>，标钢</w:t>
                  </w:r>
                  <w:r>
                    <w:rPr>
                      <w:color w:val="000000"/>
                      <w:sz w:val="21"/>
                    </w:rPr>
                    <w:t>≥</w:t>
                  </w:r>
                  <w:r>
                    <w:rPr>
                      <w:color w:val="000000"/>
                      <w:sz w:val="21"/>
                    </w:rPr>
                    <w:t>40mm×25mm</w:t>
                  </w:r>
                  <w:r>
                    <w:rPr>
                      <w:color w:val="000000"/>
                      <w:sz w:val="21"/>
                    </w:rPr>
                    <w:t>；方构梁管件截面规格为</w:t>
                  </w:r>
                  <w:r>
                    <w:rPr>
                      <w:color w:val="000000"/>
                      <w:sz w:val="21"/>
                    </w:rPr>
                    <w:t>≥</w:t>
                  </w:r>
                  <w:r>
                    <w:rPr>
                      <w:color w:val="000000"/>
                      <w:sz w:val="21"/>
                    </w:rPr>
                    <w:t>45mm×45mm</w:t>
                  </w:r>
                  <w:r>
                    <w:rPr>
                      <w:color w:val="000000"/>
                      <w:sz w:val="21"/>
                    </w:rPr>
                    <w:t>，标钢</w:t>
                  </w:r>
                  <w:r>
                    <w:rPr>
                      <w:color w:val="000000"/>
                      <w:sz w:val="21"/>
                    </w:rPr>
                    <w:t>≥</w:t>
                  </w:r>
                  <w:r>
                    <w:rPr>
                      <w:color w:val="000000"/>
                      <w:sz w:val="21"/>
                    </w:rPr>
                    <w:t>25mm×25mm</w:t>
                  </w:r>
                  <w:r>
                    <w:rPr>
                      <w:color w:val="000000"/>
                      <w:sz w:val="21"/>
                    </w:rPr>
                    <w:t>），套件管外型细纹模加工，一次注塑成型，具有耐强腐蚀、耐热耐候性、尺寸稳定性和耐冲击、抗老化等性能。柜体间转角根据产品内部结构之差异，采用模具连插件连接。</w:t>
                  </w:r>
                </w:p>
                <w:p>
                  <w:pPr>
                    <w:jc w:val="left"/>
                  </w:pPr>
                  <w:r>
                    <w:rPr>
                      <w:color w:val="000000"/>
                      <w:sz w:val="21"/>
                    </w:rPr>
                    <w:t>5.</w:t>
                  </w:r>
                  <w:r>
                    <w:rPr>
                      <w:color w:val="000000"/>
                      <w:sz w:val="21"/>
                    </w:rPr>
                    <w:t>脚盘：采用ABS工程塑料注塑成型内嵌镀锌钢条脚盘，暗藏固定防止桌台晃动，高</w:t>
                  </w:r>
                  <w:r>
                    <w:rPr>
                      <w:color w:val="000000"/>
                      <w:sz w:val="21"/>
                    </w:rPr>
                    <w:t>≥</w:t>
                  </w:r>
                  <w:r>
                    <w:rPr>
                      <w:color w:val="000000"/>
                      <w:sz w:val="21"/>
                    </w:rPr>
                    <w:t>25mm</w:t>
                  </w:r>
                  <w:r>
                    <w:rPr>
                      <w:color w:val="000000"/>
                      <w:sz w:val="21"/>
                    </w:rPr>
                    <w:t>能有效防止桌身受潮，延长设备使用寿命。</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3</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五脚实验凳</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规格：凳面φ320mm，高度380mm～480mm(高度可调)</w:t>
                  </w:r>
                </w:p>
                <w:p>
                  <w:pPr>
                    <w:jc w:val="left"/>
                  </w:pPr>
                  <w:r>
                    <w:rPr>
                      <w:color w:val="000000"/>
                      <w:sz w:val="21"/>
                    </w:rPr>
                    <w:t>2.</w:t>
                  </w:r>
                  <w:r>
                    <w:rPr>
                      <w:color w:val="000000"/>
                      <w:sz w:val="21"/>
                    </w:rPr>
                    <w:t>凳面采用</w:t>
                  </w:r>
                  <w:r>
                    <w:rPr>
                      <w:color w:val="000000"/>
                      <w:sz w:val="21"/>
                    </w:rPr>
                    <w:t>≥</w:t>
                  </w:r>
                  <w:r>
                    <w:rPr>
                      <w:color w:val="000000"/>
                      <w:sz w:val="21"/>
                    </w:rPr>
                    <w:t>3mm</w:t>
                  </w:r>
                  <w:r>
                    <w:rPr>
                      <w:color w:val="000000"/>
                      <w:sz w:val="21"/>
                    </w:rPr>
                    <w:t>厚聚丙烯一体注塑成型，接触面为皮纹处理，采用曲面设计增加接触面积，符合人体工程学；凳面弧形挡边设计；学生凳选用气杆，与凳面连接处安装加宽加强防爆机构，气杆防尘套（</w:t>
                  </w:r>
                  <w:r>
                    <w:rPr>
                      <w:color w:val="000000"/>
                      <w:sz w:val="21"/>
                    </w:rPr>
                    <w:t>≥</w:t>
                  </w:r>
                  <w:r>
                    <w:rPr>
                      <w:color w:val="000000"/>
                      <w:sz w:val="21"/>
                    </w:rPr>
                    <w:t>Ø70mm</w:t>
                  </w:r>
                  <w:r>
                    <w:rPr>
                      <w:color w:val="000000"/>
                      <w:sz w:val="21"/>
                    </w:rPr>
                    <w:t>×170mm）为聚丙烯一体注塑成型表面磨砂处理；支架选用半径为230mm五星脚，不占用空间面积，五星脚采用尼龙材料一体注塑成型，具有结构牢固、耐酸碱腐蚀等特点。</w:t>
                  </w:r>
                </w:p>
                <w:p>
                  <w:pPr>
                    <w:jc w:val="left"/>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56</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5</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仪器柜</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规格：≥宽1000mm×深500mm×高2000mm</w:t>
                  </w:r>
                </w:p>
                <w:p>
                  <w:pPr>
                    <w:jc w:val="left"/>
                  </w:pPr>
                  <w:r>
                    <w:rPr>
                      <w:color w:val="000000"/>
                      <w:sz w:val="21"/>
                    </w:rPr>
                    <w:t>2.</w:t>
                  </w:r>
                  <w:r>
                    <w:rPr>
                      <w:color w:val="000000"/>
                      <w:sz w:val="21"/>
                    </w:rPr>
                    <w:t>柜身：通体采用E1级的，厚度16mm±0.3mm的浸渍胶膜纸饰面刨花板，板材外露端面采用≥2mm厚同色PVC封边条，利用机械封边机配以热溶胶高温封边，高密封性不吸水、不膨胀。</w:t>
                  </w:r>
                </w:p>
                <w:p>
                  <w:pPr>
                    <w:jc w:val="left"/>
                  </w:pPr>
                  <w:r>
                    <w:rPr>
                      <w:color w:val="000000"/>
                      <w:sz w:val="21"/>
                    </w:rPr>
                    <w:t>3.</w:t>
                  </w:r>
                  <w:r>
                    <w:rPr>
                      <w:color w:val="000000"/>
                      <w:sz w:val="21"/>
                    </w:rPr>
                    <w:t>结构：铝木结构，框架采用实验室用铝合金模具型材（规格：双槽≥38mm×38mm，单槽≥38mm×28mm，壁厚≥1.2mm），型材表面静电环氧树脂喷涂，不脱漆不掉色；隔板采用厚度16mm±0.3mm的浸渍胶膜纸饰面刨花板。柜正面为直线，上部为铝合金框≥5mm厚透明钢化玻璃对开门，内设两块活动隔板，轨道式可调立杆≥20mm×20mm冷轧钢材质方管横梁，表面静电环氧树脂粉末喷涂处理；下部为板式对开门，内设一块活动隔板；配桥式拉手。</w:t>
                  </w:r>
                </w:p>
                <w:p>
                  <w:pPr>
                    <w:jc w:val="left"/>
                  </w:pPr>
                  <w:r>
                    <w:rPr>
                      <w:color w:val="000000"/>
                      <w:sz w:val="21"/>
                    </w:rPr>
                    <w:t>4.</w:t>
                  </w:r>
                  <w:r>
                    <w:rPr>
                      <w:color w:val="000000"/>
                      <w:sz w:val="21"/>
                    </w:rPr>
                    <w:t>脚垫：采用环保ABS耐蚀注塑专用垫，高度可调，可根据现场情况调整水平。</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6</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（二）供电和网络</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学生电源</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220V</w:t>
                  </w:r>
                  <w:r>
                    <w:rPr>
                      <w:color w:val="000000"/>
                      <w:sz w:val="21"/>
                    </w:rPr>
                    <w:t>一开五孔插座，带网络接口</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24</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实验室教学电源</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电源主控采用PC磨砂薄膜面板（耐磨、耐腐蚀、耐高温≥140℃），能设置教师及学生电源的各项电气参数、显示各模块工作状态。内有主控台操作说明书。</w:t>
                  </w:r>
                </w:p>
                <w:p>
                  <w:pPr>
                    <w:jc w:val="left"/>
                  </w:pPr>
                  <w:r>
                    <w:rPr>
                      <w:color w:val="000000"/>
                      <w:sz w:val="21"/>
                    </w:rPr>
                    <w:t>2.</w:t>
                  </w:r>
                  <w:r>
                    <w:rPr>
                      <w:color w:val="000000"/>
                      <w:sz w:val="21"/>
                    </w:rPr>
                    <w:t>设有开机密码保护，输入正确密码后方可操作，避免学生误操作损坏设备，密码可自行设置。</w:t>
                  </w:r>
                </w:p>
                <w:p>
                  <w:pPr>
                    <w:jc w:val="left"/>
                  </w:pPr>
                  <w:r>
                    <w:rPr>
                      <w:color w:val="000000"/>
                      <w:sz w:val="21"/>
                    </w:rPr>
                    <w:t>3.</w:t>
                  </w:r>
                  <w:r>
                    <w:rPr>
                      <w:color w:val="000000"/>
                      <w:sz w:val="21"/>
                    </w:rPr>
                    <w:t>高压电源部分：可进行分组控制，配备总漏电保护和分组保护（二级保护），确保学生实验安全 。</w:t>
                  </w:r>
                </w:p>
                <w:p>
                  <w:pPr>
                    <w:jc w:val="left"/>
                  </w:pPr>
                  <w:r>
                    <w:rPr>
                      <w:color w:val="000000"/>
                      <w:sz w:val="21"/>
                    </w:rPr>
                    <w:t>4.</w:t>
                  </w:r>
                  <w:r>
                    <w:rPr>
                      <w:color w:val="000000"/>
                      <w:sz w:val="21"/>
                    </w:rPr>
                    <w:t>教师交流低压电源：交流低压输出范围0V-30V，步进值为≤1V,最大输出电流</w:t>
                  </w:r>
                  <w:r>
                    <w:rPr>
                      <w:color w:val="000000"/>
                      <w:sz w:val="21"/>
                    </w:rPr>
                    <w:t>≥</w:t>
                  </w:r>
                  <w:r>
                    <w:rPr>
                      <w:color w:val="000000"/>
                      <w:sz w:val="21"/>
                    </w:rPr>
                    <w:t>3A,</w:t>
                  </w:r>
                  <w:r>
                    <w:rPr>
                      <w:color w:val="000000"/>
                      <w:sz w:val="21"/>
                    </w:rPr>
                    <w:t>具有过载保护并自动恢复输出功能。电压可直接选取1～30V电压，操作方便。</w:t>
                  </w:r>
                </w:p>
                <w:p>
                  <w:pPr>
                    <w:jc w:val="left"/>
                  </w:pPr>
                  <w:r>
                    <w:rPr>
                      <w:color w:val="000000"/>
                      <w:sz w:val="21"/>
                    </w:rPr>
                    <w:t>5.</w:t>
                  </w:r>
                  <w:r>
                    <w:rPr>
                      <w:color w:val="000000"/>
                      <w:sz w:val="21"/>
                    </w:rPr>
                    <w:t>教师直流低压电源：直流低压输出范围1.5V-30V，电压步进值为≤0.1V,最大输出电流</w:t>
                  </w:r>
                  <w:r>
                    <w:rPr>
                      <w:color w:val="000000"/>
                      <w:sz w:val="21"/>
                    </w:rPr>
                    <w:t>≥</w:t>
                  </w:r>
                  <w:r>
                    <w:rPr>
                      <w:color w:val="000000"/>
                      <w:sz w:val="21"/>
                    </w:rPr>
                    <w:t>3A,</w:t>
                  </w:r>
                  <w:r>
                    <w:rPr>
                      <w:color w:val="000000"/>
                      <w:sz w:val="21"/>
                    </w:rPr>
                    <w:t>具有过载保护并自动恢复输出功能。电压可直接选取1.5V～30V电压，操作方便。</w:t>
                  </w:r>
                </w:p>
                <w:p>
                  <w:pPr>
                    <w:jc w:val="left"/>
                  </w:pPr>
                  <w:r>
                    <w:rPr>
                      <w:color w:val="000000"/>
                      <w:sz w:val="21"/>
                    </w:rPr>
                    <w:t>6.</w:t>
                  </w:r>
                  <w:r>
                    <w:rPr>
                      <w:color w:val="000000"/>
                      <w:sz w:val="21"/>
                    </w:rPr>
                    <w:t>教师低压大电流：电流值为</w:t>
                  </w:r>
                  <w:r>
                    <w:rPr>
                      <w:color w:val="000000"/>
                      <w:sz w:val="21"/>
                    </w:rPr>
                    <w:t>≥</w:t>
                  </w:r>
                  <w:r>
                    <w:rPr>
                      <w:color w:val="000000"/>
                      <w:sz w:val="21"/>
                    </w:rPr>
                    <w:t>40A</w:t>
                  </w:r>
                  <w:r>
                    <w:rPr>
                      <w:color w:val="000000"/>
                      <w:sz w:val="21"/>
                    </w:rPr>
                    <w:t>，具有延时</w:t>
                  </w:r>
                  <w:r>
                    <w:rPr>
                      <w:color w:val="000000"/>
                      <w:sz w:val="21"/>
                    </w:rPr>
                    <w:t>≥</w:t>
                  </w:r>
                  <w:r>
                    <w:rPr>
                      <w:color w:val="000000"/>
                      <w:sz w:val="21"/>
                    </w:rPr>
                    <w:t>10</w:t>
                  </w:r>
                  <w:r>
                    <w:rPr>
                      <w:color w:val="000000"/>
                      <w:sz w:val="21"/>
                    </w:rPr>
                    <w:t>秒自动关断保护功能，亦可手动关闭输出。</w:t>
                  </w:r>
                </w:p>
                <w:p>
                  <w:pPr>
                    <w:jc w:val="left"/>
                  </w:pPr>
                  <w:r>
                    <w:rPr>
                      <w:color w:val="000000"/>
                      <w:sz w:val="21"/>
                    </w:rPr>
                    <w:t>7.</w:t>
                  </w:r>
                  <w:r>
                    <w:rPr>
                      <w:color w:val="000000"/>
                      <w:sz w:val="21"/>
                    </w:rPr>
                    <w:t>教师220V交流电源：多功能插座≥5孔，带安全门，带有过载保护和电源指示</w:t>
                  </w:r>
                </w:p>
                <w:p>
                  <w:pPr>
                    <w:jc w:val="left"/>
                  </w:pPr>
                  <w:r>
                    <w:rPr>
                      <w:color w:val="000000"/>
                      <w:sz w:val="21"/>
                    </w:rPr>
                    <w:t>8.</w:t>
                  </w:r>
                  <w:r>
                    <w:rPr>
                      <w:color w:val="000000"/>
                      <w:sz w:val="21"/>
                    </w:rPr>
                    <w:t>时钟显示及定时关机：教师键盘≥10分钟无操作后自动进入倒计时时钟显示，≥60分钟内无操作后自动关断总电源，确保使用安全。</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供电管线及配件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采用阻燃PVC电工线管；</w:t>
                  </w:r>
                </w:p>
                <w:p>
                  <w:pPr>
                    <w:jc w:val="both"/>
                  </w:pPr>
                  <w:r>
                    <w:rPr>
                      <w:color w:val="000000"/>
                      <w:sz w:val="21"/>
                    </w:rPr>
                    <w:t>2.</w:t>
                  </w:r>
                  <w:r>
                    <w:rPr>
                      <w:color w:val="000000"/>
                      <w:sz w:val="21"/>
                    </w:rPr>
                    <w:t>采用≥2.5mm²铜芯电线，穿线到桌台，分支线沿桌腿暗槽引至侧电源插座。</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网络布线及配件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采用工程级全无氧铜六类双绞线及配件。</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（三）给排水</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水槽台</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规格：≥长6000mm×宽450mm×高800mm</w:t>
                  </w:r>
                </w:p>
                <w:p>
                  <w:pPr>
                    <w:jc w:val="left"/>
                  </w:pPr>
                  <w:r>
                    <w:rPr>
                      <w:color w:val="000000"/>
                      <w:sz w:val="21"/>
                    </w:rPr>
                    <w:t>304</w:t>
                  </w:r>
                  <w:r>
                    <w:rPr>
                      <w:color w:val="000000"/>
                      <w:sz w:val="21"/>
                    </w:rPr>
                    <w:t>不锈钢材质，配有不少于8套不锈钢水龙头。</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给排水管道及配件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给水管选用φ20-32mmPP-R给水管，热熔连接；排水管选用加厚φ50-75mmPVC-U国标管，采用专用PVC胶连接；</w:t>
                  </w:r>
                </w:p>
                <w:p>
                  <w:pPr>
                    <w:jc w:val="both"/>
                  </w:pPr>
                  <w:r>
                    <w:rPr>
                      <w:color w:val="000000"/>
                      <w:sz w:val="21"/>
                    </w:rPr>
                    <w:t>2.</w:t>
                  </w:r>
                  <w:r>
                    <w:rPr>
                      <w:color w:val="000000"/>
                      <w:sz w:val="21"/>
                    </w:rPr>
                    <w:t>给、排水管均预埋安装在地下，给、排水系统设计顺畅，不易堵塞，便于维护；</w:t>
                  </w:r>
                </w:p>
                <w:p>
                  <w:pPr>
                    <w:jc w:val="both"/>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（四）通风</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通风演示柜</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规格：≥宽1200mm×深750mm×高2100mm</w:t>
                  </w:r>
                </w:p>
                <w:p>
                  <w:pPr>
                    <w:jc w:val="left"/>
                  </w:pPr>
                  <w:r>
                    <w:rPr>
                      <w:color w:val="000000"/>
                      <w:sz w:val="21"/>
                    </w:rPr>
                    <w:t>2.</w:t>
                  </w:r>
                  <w:r>
                    <w:rPr>
                      <w:color w:val="000000"/>
                      <w:sz w:val="21"/>
                    </w:rPr>
                    <w:t>台面：一体化台面，采用12.7mm±0.3mm厚实验室用实芯理化板加工制作。</w:t>
                  </w:r>
                </w:p>
                <w:p>
                  <w:pPr>
                    <w:jc w:val="left"/>
                  </w:pPr>
                  <w:r>
                    <w:rPr>
                      <w:color w:val="000000"/>
                      <w:sz w:val="21"/>
                    </w:rPr>
                    <w:t>3.</w:t>
                  </w:r>
                  <w:r>
                    <w:rPr>
                      <w:color w:val="000000"/>
                      <w:sz w:val="21"/>
                    </w:rPr>
                    <w:t>结构：采用阳极氧化铝合金喷塑作为立柱（规格≥50mm×50mm）， E1级的厚度16mm±0.3mm的浸渍胶膜纸饰面刨花板柜身。柜子上部为钢化玻璃透视操作台，下部为木质对开。手动升降玻璃操作窗口。水、电到操作台面。设有通风装置、PP杯槽和铜塑单联水嘴。</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通风机及管道</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含专用防腐蚀塑料风机、排气管道及安装辅材等</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（五）安装及调试</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系统安装调试及辅件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施工安装调试及辅材五金等。</w:t>
                  </w:r>
                </w:p>
              </w:tc>
              <w:tc>
                <w:tcPr>
                  <w:tcW w:type="dxa" w:w="292"/>
                  <w:tcBorders>
                    <w:top w:val="none" w:color="000000" w:sz="4"/>
                    <w:left w:val="none" w:color="000000" w:sz="4"/>
                    <w:bottom w:val="single" w:color="000000" w:sz="4"/>
                    <w:right w:val="single" w:color="000000" w:sz="4"/>
                  </w:tcBorders>
                  <w:shd w:fill="FFFFFF"/>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生物解剖实验室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92"/>
              <w:gridCol w:w="1283"/>
              <w:gridCol w:w="3440"/>
              <w:gridCol w:w="292"/>
              <w:gridCol w:w="292"/>
            </w:tblGrid>
            <w:tr>
              <w:tc>
                <w:tcPr>
                  <w:tcW w:type="dxa" w:w="292"/>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83"/>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40"/>
                  <w:tcBorders>
                    <w:top w:val="single" w:color="000000" w:sz="4"/>
                    <w:left w:val="none" w:color="000000" w:sz="4"/>
                    <w:bottom w:val="single" w:color="000000" w:sz="4"/>
                    <w:right w:val="single" w:color="000000" w:sz="4"/>
                  </w:tcBorders>
                </w:tcPr>
                <w:p>
                  <w:pPr>
                    <w:jc w:val="center"/>
                  </w:pPr>
                  <w:r>
                    <w:rPr>
                      <w:b/>
                      <w:color w:val="000000"/>
                      <w:sz w:val="21"/>
                    </w:rPr>
                    <w:t>规格参数要求</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教师演示台（带水）</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规格：≥长3000mm×宽750mm×高850mm</w:t>
                  </w:r>
                </w:p>
                <w:p>
                  <w:pPr>
                    <w:jc w:val="both"/>
                  </w:pPr>
                  <w:r>
                    <w:rPr>
                      <w:color w:val="000000"/>
                      <w:sz w:val="21"/>
                    </w:rPr>
                    <w:t>2.</w:t>
                  </w:r>
                  <w:r>
                    <w:rPr>
                      <w:color w:val="000000"/>
                      <w:sz w:val="21"/>
                    </w:rPr>
                    <w:t>台面：一体化台面，采用12.7mm±0.3mm厚实验室专用实芯理化板加工制作，四周边缘双层加厚至25.4mm±0.3mm，机械精打磨边缘，倒角光滑。</w:t>
                  </w:r>
                </w:p>
                <w:p>
                  <w:pPr>
                    <w:jc w:val="both"/>
                  </w:pPr>
                  <w:r>
                    <w:rPr>
                      <w:color w:val="000000"/>
                      <w:sz w:val="21"/>
                    </w:rPr>
                    <w:t>3.</w:t>
                  </w:r>
                  <w:r>
                    <w:rPr>
                      <w:color w:val="000000"/>
                      <w:sz w:val="21"/>
                    </w:rPr>
                    <w:t>柜体：侧板、层板、背板全部16mm</w:t>
                  </w:r>
                  <w:r>
                    <w:rPr>
                      <w:color w:val="000000"/>
                      <w:sz w:val="21"/>
                    </w:rPr>
                    <w:t>±0.3mm</w:t>
                  </w:r>
                  <w:r>
                    <w:rPr>
                      <w:color w:val="000000"/>
                      <w:sz w:val="21"/>
                    </w:rPr>
                    <w:t>厚浸渍胶膜纸饰面刨花板，板材外露端面用厚度≥2mm同色PVC封边条，封边机热溶胶高温封边，达到高密封性，不吸水、不膨胀。</w:t>
                  </w:r>
                </w:p>
                <w:p>
                  <w:pPr>
                    <w:jc w:val="both"/>
                  </w:pPr>
                  <w:r>
                    <w:rPr>
                      <w:color w:val="000000"/>
                      <w:sz w:val="21"/>
                    </w:rPr>
                    <w:t>4.</w:t>
                  </w:r>
                  <w:r>
                    <w:rPr>
                      <w:color w:val="000000"/>
                      <w:sz w:val="21"/>
                    </w:rPr>
                    <w:t>框架：立柱采用圆型双层铝合金型材（规格：外层≥Ø50mm，内层≥Ø31mm，单层壁厚≥1.2mm）内横档为≥28mm×28mm方形铝合金型材，柜体间的转角采用模具开发连插件连接，使得整体框架结构合理，承重性、稳定性更强；铝合金型材表面经电泳、静电环氧树脂粉末喷涂处理，具有耐腐蚀、防火、防潮等性能。</w:t>
                  </w:r>
                </w:p>
                <w:p>
                  <w:pPr>
                    <w:jc w:val="both"/>
                  </w:pPr>
                  <w:r>
                    <w:rPr>
                      <w:color w:val="000000"/>
                      <w:sz w:val="21"/>
                    </w:rPr>
                    <w:t>5.</w:t>
                  </w:r>
                  <w:r>
                    <w:rPr>
                      <w:color w:val="000000"/>
                      <w:sz w:val="21"/>
                    </w:rPr>
                    <w:t>结构：组合式设计，设有储物柜、多媒体设备展架、电脑主机箱柜、视频展台柜、电源控制台、键盘等。台面可暗置电脑显示器，台背部开设维修口和百叶窗，便于电器维护和电器通风散热。</w:t>
                  </w:r>
                </w:p>
                <w:p>
                  <w:pPr>
                    <w:jc w:val="both"/>
                  </w:pPr>
                  <w:r>
                    <w:rPr>
                      <w:color w:val="000000"/>
                      <w:sz w:val="21"/>
                    </w:rPr>
                    <w:t>6.</w:t>
                  </w:r>
                  <w:r>
                    <w:rPr>
                      <w:color w:val="000000"/>
                      <w:sz w:val="21"/>
                    </w:rPr>
                    <w:t>脚垫：高≥25mm，ABS工程塑料注塑成型脚盘，可暗藏固定防止桌台晃动和根据现场情况调整水平。</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学生实验桌</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w:t>
                  </w:r>
                  <w:r>
                    <w:rPr>
                      <w:color w:val="000000"/>
                      <w:sz w:val="21"/>
                    </w:rPr>
                    <w:t>≥</w:t>
                  </w:r>
                  <w:r>
                    <w:rPr>
                      <w:color w:val="000000"/>
                      <w:sz w:val="21"/>
                    </w:rPr>
                    <w:t>长1200mm×宽600mm×高780mm</w:t>
                  </w:r>
                </w:p>
                <w:p>
                  <w:pPr>
                    <w:jc w:val="both"/>
                  </w:pPr>
                  <w:r>
                    <w:rPr>
                      <w:color w:val="000000"/>
                      <w:sz w:val="21"/>
                    </w:rPr>
                    <w:t>2.</w:t>
                  </w:r>
                  <w:r>
                    <w:rPr>
                      <w:color w:val="000000"/>
                      <w:sz w:val="21"/>
                    </w:rPr>
                    <w:t>台面：一体化台面，采用实验室专用实芯理化板加工制作（12.7mm±0.3mm厚），四周边缘双层加厚至25.4mm±0.3mm，结构加工坚固致密、机械精打磨，造型美观，具有稳定、持久、耐酸碱腐蚀、耐水、耐湿、耐热、耐侯、耐药和易清洗维护等特性。</w:t>
                  </w:r>
                </w:p>
                <w:p>
                  <w:pPr>
                    <w:jc w:val="both"/>
                  </w:pPr>
                  <w:r>
                    <w:rPr>
                      <w:color w:val="000000"/>
                      <w:sz w:val="21"/>
                    </w:rPr>
                    <w:t>3.</w:t>
                  </w:r>
                  <w:r>
                    <w:rPr>
                      <w:color w:val="000000"/>
                      <w:sz w:val="21"/>
                    </w:rPr>
                    <w:t>围边：采用12.7mm±0.3mm</w:t>
                  </w:r>
                  <w:r>
                    <w:rPr>
                      <w:color w:val="000000"/>
                      <w:sz w:val="21"/>
                    </w:rPr>
                    <w:t>厚实芯理化板加工制作</w:t>
                  </w:r>
                  <w:r>
                    <w:rPr>
                      <w:color w:val="000000"/>
                      <w:sz w:val="21"/>
                    </w:rPr>
                    <w:t>，围至两侧1/3处，高度≥50mm；必须采用粘胶加不锈钢钉予以固定。</w:t>
                  </w:r>
                </w:p>
                <w:p>
                  <w:pPr>
                    <w:jc w:val="both"/>
                  </w:pPr>
                  <w:r>
                    <w:rPr>
                      <w:color w:val="000000"/>
                      <w:sz w:val="21"/>
                    </w:rPr>
                    <w:t>4.</w:t>
                  </w:r>
                  <w:r>
                    <w:rPr>
                      <w:color w:val="000000"/>
                      <w:sz w:val="21"/>
                    </w:rPr>
                    <w:t>桌体采用新钢塑工字型镂空结构：</w:t>
                  </w:r>
                </w:p>
                <w:p>
                  <w:pPr>
                    <w:jc w:val="both"/>
                  </w:pPr>
                  <w:r>
                    <w:rPr>
                      <w:color w:val="000000"/>
                      <w:sz w:val="21"/>
                    </w:rPr>
                    <w:t>4.1</w:t>
                  </w:r>
                  <w:r>
                    <w:rPr>
                      <w:color w:val="000000"/>
                      <w:sz w:val="21"/>
                    </w:rPr>
                    <w:t>桌腿：内置承重部分采用≥1.6mm、规格≥60mm×40mm矩形铝镁合金，横档采用厚度≥1.6mm、规格≥30mm×40mm矩形铝镁合金，通过合金压铸角铁组装成“工”型，增强框架整体结构的承重性和稳固性；外置流线形装饰柱、装饰盖全部采用环保型ABS工程塑料一次性注塑成型，具有抗老化、防酸碱、耐腐蚀功能；</w:t>
                  </w:r>
                </w:p>
                <w:p>
                  <w:pPr>
                    <w:jc w:val="both"/>
                  </w:pPr>
                  <w:r>
                    <w:rPr>
                      <w:color w:val="000000"/>
                      <w:sz w:val="21"/>
                    </w:rPr>
                    <w:t>4.2</w:t>
                  </w:r>
                  <w:r>
                    <w:rPr>
                      <w:color w:val="000000"/>
                      <w:sz w:val="21"/>
                    </w:rPr>
                    <w:t>书包盒2个：采用环保型ABS工程塑料一次性注塑成型，每个规格425mm×305mm×110mm，预有实验凳挂靠口；固定横梁采用厚度≥1.2mm、规格≥30mm×30mm矩形钢构件，书包挂架采用厚度≥1.2mm、规格≥20mm×30mm矩形钢构件，钢构件表面经酸洗、磷化、喷塑处理，框架横梁与桌脚之间均采用工程塑料合金连插件连接，严密牢固；</w:t>
                  </w:r>
                </w:p>
                <w:p>
                  <w:pPr>
                    <w:jc w:val="both"/>
                  </w:pPr>
                  <w:r>
                    <w:rPr>
                      <w:color w:val="000000"/>
                      <w:sz w:val="21"/>
                    </w:rPr>
                    <w:t>4.3</w:t>
                  </w:r>
                  <w:r>
                    <w:rPr>
                      <w:color w:val="000000"/>
                      <w:sz w:val="21"/>
                    </w:rPr>
                    <w:t>吊板：采用≥2mm厚冷轧钢板折弯成型，表面经酸洗、磷化、喷塑处理，吊板离地550mm，实验桌除两侧桌腿外，整个镂空，方便打扫卫生。</w:t>
                  </w:r>
                </w:p>
                <w:p>
                  <w:pPr>
                    <w:jc w:val="both"/>
                  </w:pPr>
                  <w:r>
                    <w:rPr>
                      <w:color w:val="000000"/>
                      <w:sz w:val="21"/>
                    </w:rPr>
                    <w:t>5.</w:t>
                  </w:r>
                  <w:r>
                    <w:rPr>
                      <w:color w:val="000000"/>
                      <w:sz w:val="21"/>
                    </w:rPr>
                    <w:t>脚垫：高≥25mm，ABS工程塑料注塑成型脚盘，可暗藏固定防止桌台晃动和根据现场情况调整水平。</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56</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五脚实验凳</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规格：凳面φ320mm，高度380mm～480mm(高度可调)</w:t>
                  </w:r>
                </w:p>
                <w:p>
                  <w:pPr>
                    <w:jc w:val="left"/>
                  </w:pPr>
                  <w:r>
                    <w:rPr>
                      <w:color w:val="000000"/>
                      <w:sz w:val="21"/>
                    </w:rPr>
                    <w:t>2.</w:t>
                  </w:r>
                  <w:r>
                    <w:rPr>
                      <w:color w:val="000000"/>
                      <w:sz w:val="21"/>
                    </w:rPr>
                    <w:t>凳面采用厚度≥3mm厚聚丙烯一体注塑成型，接触面为皮纹处理，采用曲面设计增加接触面积，符合人体工程学；凳面弧形挡边设计；学生凳选用气杆，与凳面连接处安装加宽加强防爆机构，气杆防尘套（≥Ø70mm×170mm）为聚丙烯一体注塑成型表面磨砂处理；支架选用半径为≥230mm五星脚，不占用空间面积，五星脚采用尼龙材料一体注塑成型，具有结构牢固、耐酸碱腐蚀等特点。</w:t>
                  </w:r>
                </w:p>
                <w:p>
                  <w:pPr>
                    <w:jc w:val="left"/>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112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（二）给排水</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多功能水槽台</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规格：≥长500mm×宽600mm×高1030mm/水槽深度≥260mm</w:t>
                  </w:r>
                </w:p>
                <w:p>
                  <w:pPr>
                    <w:jc w:val="left"/>
                  </w:pPr>
                  <w:r>
                    <w:rPr>
                      <w:color w:val="000000"/>
                      <w:sz w:val="21"/>
                    </w:rPr>
                    <w:t>2.</w:t>
                  </w:r>
                  <w:r>
                    <w:rPr>
                      <w:color w:val="000000"/>
                      <w:sz w:val="21"/>
                    </w:rPr>
                    <w:t>水槽台上部为多功能安装平台，采用≥3.8mm厚工程塑料整体模具注塑成型，平台集成有学生电源≥2套，网络接口≥2个、USB接口≥2个、三联水嘴≥1副、滴水架≥8试管位。</w:t>
                  </w:r>
                </w:p>
                <w:p>
                  <w:pPr>
                    <w:jc w:val="left"/>
                  </w:pPr>
                  <w:r>
                    <w:rPr>
                      <w:color w:val="000000"/>
                      <w:sz w:val="21"/>
                    </w:rPr>
                    <w:t>3.</w:t>
                  </w:r>
                  <w:r>
                    <w:rPr>
                      <w:color w:val="000000"/>
                      <w:sz w:val="21"/>
                    </w:rPr>
                    <w:t>学生电源固定安装于两侧固定安装于两侧，AC220V交流电源：每台配备AC220V交流输出多用插座≥2个，低压交流电源2-30V/≥3A（≤2V一档）（短路、过载自动保护、自动复位）；低压直流电源：1.25V-30V/≥3A，学生可进行微调；交直流电压均采用数码显示。</w:t>
                  </w:r>
                </w:p>
                <w:p>
                  <w:pPr>
                    <w:jc w:val="left"/>
                  </w:pPr>
                  <w:r>
                    <w:rPr>
                      <w:color w:val="000000"/>
                      <w:sz w:val="21"/>
                    </w:rPr>
                    <w:t>4.</w:t>
                  </w:r>
                  <w:r>
                    <w:rPr>
                      <w:color w:val="000000"/>
                      <w:sz w:val="21"/>
                    </w:rPr>
                    <w:t>水槽与台面采用</w:t>
                  </w:r>
                  <w:r>
                    <w:rPr>
                      <w:sz w:val="21"/>
                    </w:rPr>
                    <w:t>厚度</w:t>
                  </w:r>
                  <w:r>
                    <w:rPr>
                      <w:color w:val="000000"/>
                      <w:sz w:val="21"/>
                    </w:rPr>
                    <w:t>≥3.8mm厚工程塑料整体模具一体注塑成型，台面设有溢水口和台式洗眼器，四周边缘设计挡水边。三联水嘴采用工程塑料模具注塑成型。水槽台底座可固定于地面。</w:t>
                  </w:r>
                </w:p>
                <w:p>
                  <w:pPr>
                    <w:jc w:val="left"/>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28</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给排水管道及配件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给水管选用φ20-32mmPP-R给水管，热熔连接；排水管选用加厚φ50-75mmPVC-U国标管，采用专用PVC胶连接；</w:t>
                  </w:r>
                </w:p>
                <w:p>
                  <w:pPr>
                    <w:jc w:val="both"/>
                  </w:pPr>
                  <w:r>
                    <w:rPr>
                      <w:color w:val="000000"/>
                      <w:sz w:val="21"/>
                    </w:rPr>
                    <w:t>2.</w:t>
                  </w:r>
                  <w:r>
                    <w:rPr>
                      <w:color w:val="000000"/>
                      <w:sz w:val="21"/>
                    </w:rPr>
                    <w:t>给、排水管均预埋安装在地下，给、排水系统设计顺畅，不易堵塞，便于维护；</w:t>
                  </w:r>
                </w:p>
                <w:p>
                  <w:pPr>
                    <w:jc w:val="both"/>
                  </w:pPr>
                  <w:r>
                    <w:rPr>
                      <w:color w:val="000000"/>
                      <w:sz w:val="21"/>
                    </w:rPr>
                    <w:t>3.</w:t>
                  </w:r>
                  <w:r>
                    <w:rPr>
                      <w:color w:val="000000"/>
                      <w:sz w:val="21"/>
                    </w:rPr>
                    <w:t>教师演示台和每张水槽台都设有控水阀门</w:t>
                  </w:r>
                  <w:r>
                    <w:rPr>
                      <w:color w:val="000000"/>
                      <w:sz w:val="21"/>
                    </w:rPr>
                    <w:t>，由教师控制全室给水。</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（三）供电和网络</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智能防触漏电安全电源</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一、电源主控：</w:t>
                  </w:r>
                </w:p>
                <w:p>
                  <w:pPr>
                    <w:jc w:val="left"/>
                  </w:pPr>
                  <w:r>
                    <w:rPr>
                      <w:color w:val="000000"/>
                      <w:sz w:val="21"/>
                    </w:rPr>
                    <w:t>1.</w:t>
                  </w:r>
                  <w:r>
                    <w:rPr>
                      <w:color w:val="000000"/>
                      <w:sz w:val="21"/>
                    </w:rPr>
                    <w:t>电源主控采用PC磨砂薄膜面板（耐磨、耐腐蚀、耐高温≥140℃），能设置教师及学生电源的各项电气参数、显示各模块工作状态。内有主控台操作说明书。</w:t>
                  </w:r>
                </w:p>
                <w:p>
                  <w:pPr>
                    <w:jc w:val="left"/>
                  </w:pPr>
                  <w:r>
                    <w:rPr>
                      <w:color w:val="000000"/>
                      <w:sz w:val="21"/>
                    </w:rPr>
                    <w:t>2.</w:t>
                  </w:r>
                  <w:r>
                    <w:rPr>
                      <w:color w:val="000000"/>
                      <w:sz w:val="21"/>
                    </w:rPr>
                    <w:t>设有开机密码保护，输入正确密码后方可操作，避免学生误操作损坏设备，密码可自行设置。</w:t>
                  </w:r>
                </w:p>
                <w:p>
                  <w:pPr>
                    <w:jc w:val="left"/>
                  </w:pPr>
                  <w:r>
                    <w:rPr>
                      <w:color w:val="000000"/>
                      <w:sz w:val="21"/>
                    </w:rPr>
                    <w:t>3.</w:t>
                  </w:r>
                  <w:r>
                    <w:rPr>
                      <w:color w:val="000000"/>
                      <w:sz w:val="21"/>
                    </w:rPr>
                    <w:t>高压电源部分：可进行分组控制，配备总漏电保护和分组保护（二级保护），确保学生实验安全。</w:t>
                  </w:r>
                </w:p>
                <w:p>
                  <w:pPr>
                    <w:jc w:val="left"/>
                  </w:pPr>
                  <w:r>
                    <w:rPr>
                      <w:color w:val="000000"/>
                      <w:sz w:val="21"/>
                    </w:rPr>
                    <w:t>4.</w:t>
                  </w:r>
                  <w:r>
                    <w:rPr>
                      <w:color w:val="000000"/>
                      <w:sz w:val="21"/>
                    </w:rPr>
                    <w:t>教师交流低压电源：交流低压输出范围0V-30V，步进值为1V,最大输出电流≥3A,具有过载保护并自动恢复输出功能。电压可直接选取1～30V电压，操作方便。</w:t>
                  </w:r>
                </w:p>
                <w:p>
                  <w:pPr>
                    <w:jc w:val="left"/>
                  </w:pPr>
                  <w:r>
                    <w:rPr>
                      <w:color w:val="000000"/>
                      <w:sz w:val="21"/>
                    </w:rPr>
                    <w:t>5.</w:t>
                  </w:r>
                  <w:r>
                    <w:rPr>
                      <w:color w:val="000000"/>
                      <w:sz w:val="21"/>
                    </w:rPr>
                    <w:t>教师直流低压电源：直流低压输出范围1.5V-30V，电压步进值为0.1V,最大输出电流≥3A,具有过载保护并自动恢复输出功能。电压可直接选取1.5V～30V电压，操作方便。</w:t>
                  </w:r>
                </w:p>
                <w:p>
                  <w:pPr>
                    <w:jc w:val="left"/>
                  </w:pPr>
                  <w:r>
                    <w:rPr>
                      <w:color w:val="000000"/>
                      <w:sz w:val="21"/>
                    </w:rPr>
                    <w:t>6.</w:t>
                  </w:r>
                  <w:r>
                    <w:rPr>
                      <w:color w:val="000000"/>
                      <w:sz w:val="21"/>
                    </w:rPr>
                    <w:t>教师低压大电流：电流值为≥40A，具有延时（≥10秒）自动关断保护功能，亦可手动关闭输出。</w:t>
                  </w:r>
                </w:p>
                <w:p>
                  <w:pPr>
                    <w:jc w:val="left"/>
                  </w:pPr>
                  <w:r>
                    <w:rPr>
                      <w:color w:val="000000"/>
                      <w:sz w:val="21"/>
                    </w:rPr>
                    <w:t>7.</w:t>
                  </w:r>
                  <w:r>
                    <w:rPr>
                      <w:color w:val="000000"/>
                      <w:sz w:val="21"/>
                    </w:rPr>
                    <w:t>教师220V交流电源：多功能插座≥5孔，带安全门，带有过载保护和电源指示。</w:t>
                  </w:r>
                </w:p>
                <w:p>
                  <w:pPr>
                    <w:jc w:val="left"/>
                  </w:pPr>
                  <w:r>
                    <w:rPr>
                      <w:color w:val="000000"/>
                      <w:sz w:val="21"/>
                    </w:rPr>
                    <w:t>8.</w:t>
                  </w:r>
                  <w:r>
                    <w:rPr>
                      <w:color w:val="000000"/>
                      <w:sz w:val="21"/>
                    </w:rPr>
                    <w:t>时钟显示及定时关机：教师键盘≥10分钟无操作后自动进入倒计时时钟显示，≥60分钟内无操作后自动关断总电源，确保使用安全。</w:t>
                  </w:r>
                </w:p>
                <w:p>
                  <w:pPr>
                    <w:jc w:val="left"/>
                  </w:pPr>
                  <w:r>
                    <w:rPr>
                      <w:color w:val="000000"/>
                      <w:sz w:val="21"/>
                    </w:rPr>
                    <w:t>9.</w:t>
                  </w:r>
                  <w:r>
                    <w:rPr>
                      <w:color w:val="000000"/>
                      <w:sz w:val="21"/>
                    </w:rPr>
                    <w:t>配备学生低压专用配电箱。</w:t>
                  </w:r>
                </w:p>
                <w:p>
                  <w:pPr>
                    <w:jc w:val="left"/>
                  </w:pPr>
                  <w:r>
                    <w:rPr>
                      <w:color w:val="000000"/>
                      <w:sz w:val="21"/>
                    </w:rPr>
                    <w:t>二、实验室市电安全隔离电源：</w:t>
                  </w:r>
                </w:p>
                <w:p>
                  <w:pPr>
                    <w:jc w:val="left"/>
                  </w:pPr>
                  <w:r>
                    <w:rPr>
                      <w:color w:val="000000"/>
                      <w:sz w:val="21"/>
                    </w:rPr>
                    <w:t>实验电箱输出220V安全电源，提供给学生端电源使用。与市电绝对隔离，防止学生实验时误操作对地触电发生危险。系统采用芯片控制，检测精准，反应快速，具有安全可靠，节约电能及维护方便等优点。</w:t>
                  </w:r>
                </w:p>
                <w:p>
                  <w:pPr>
                    <w:jc w:val="left"/>
                  </w:pPr>
                  <w:r>
                    <w:rPr>
                      <w:color w:val="000000"/>
                      <w:sz w:val="21"/>
                    </w:rPr>
                    <w:t>㈠系统特点</w:t>
                  </w:r>
                </w:p>
                <w:p>
                  <w:pPr>
                    <w:jc w:val="left"/>
                  </w:pPr>
                  <w:r>
                    <w:rPr>
                      <w:color w:val="000000"/>
                      <w:sz w:val="21"/>
                    </w:rPr>
                    <w:t>（1）当学生端误操作时人体触碰到220V插座端任意单根电极时不会造成触电危险；</w:t>
                  </w:r>
                </w:p>
                <w:p>
                  <w:pPr>
                    <w:jc w:val="left"/>
                  </w:pPr>
                  <w:r>
                    <w:rPr>
                      <w:color w:val="000000"/>
                      <w:sz w:val="21"/>
                    </w:rPr>
                    <w:t>（2）学生端电源被水浸湿或浸泡时，人体触碰到涉水区域或水中不会造成触电危险且电源正常工作，稳定提供输出；</w:t>
                  </w:r>
                </w:p>
                <w:p>
                  <w:pPr>
                    <w:jc w:val="left"/>
                  </w:pPr>
                  <w:r>
                    <w:rPr>
                      <w:color w:val="000000"/>
                      <w:sz w:val="21"/>
                    </w:rPr>
                    <w:t>（3）人体站在地上或水中触碰到学生端电源插座火线不会造成触电危险，不会误跳闸。</w:t>
                  </w:r>
                </w:p>
                <w:p>
                  <w:pPr>
                    <w:jc w:val="left"/>
                  </w:pPr>
                  <w:r>
                    <w:rPr>
                      <w:color w:val="000000"/>
                      <w:sz w:val="21"/>
                    </w:rPr>
                    <w:t>㈡电器参数</w:t>
                  </w:r>
                </w:p>
                <w:p>
                  <w:pPr>
                    <w:jc w:val="left"/>
                  </w:pPr>
                  <w:r>
                    <w:rPr>
                      <w:color w:val="000000"/>
                      <w:sz w:val="21"/>
                    </w:rPr>
                    <w:t>（1）绝缘电阻≥150M, 绝缘等级F级,与市电绝对隔离，有效保证安全。</w:t>
                  </w:r>
                </w:p>
                <w:p>
                  <w:pPr>
                    <w:jc w:val="left"/>
                  </w:pPr>
                  <w:r>
                    <w:rPr>
                      <w:color w:val="000000"/>
                      <w:sz w:val="21"/>
                    </w:rPr>
                    <w:t>（2）电压精准度±1%，工作效率99%。</w:t>
                  </w:r>
                </w:p>
                <w:p>
                  <w:pPr>
                    <w:jc w:val="left"/>
                  </w:pPr>
                  <w:r>
                    <w:rPr>
                      <w:color w:val="000000"/>
                      <w:sz w:val="21"/>
                    </w:rPr>
                    <w:t>（3）输入输出采用LCD数显表，准确显示工作状态时电压，</w:t>
                  </w:r>
                </w:p>
                <w:p>
                  <w:pPr>
                    <w:jc w:val="left"/>
                  </w:pPr>
                  <w:r>
                    <w:rPr>
                      <w:color w:val="000000"/>
                      <w:sz w:val="21"/>
                    </w:rPr>
                    <w:t>（4）防火防潮，温升≤60度，干式风冷，耐高温≥150度。</w:t>
                  </w:r>
                </w:p>
                <w:p>
                  <w:pPr>
                    <w:jc w:val="left"/>
                  </w:pPr>
                  <w:r>
                    <w:rPr>
                      <w:color w:val="000000"/>
                      <w:sz w:val="21"/>
                    </w:rPr>
                    <w:t>（5）至少具有过载、短路保护、故障报警等功能。</w:t>
                  </w:r>
                </w:p>
                <w:p>
                  <w:pPr>
                    <w:jc w:val="left"/>
                  </w:pPr>
                  <w:r>
                    <w:rPr>
                      <w:color w:val="000000"/>
                      <w:sz w:val="21"/>
                    </w:rPr>
                    <w:t>（6）具备物联网通信接口，运行数据可发至云端，随时查看。</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供电管线及配件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采用阻燃PVC电工线管；</w:t>
                  </w:r>
                </w:p>
                <w:p>
                  <w:pPr>
                    <w:jc w:val="both"/>
                  </w:pPr>
                  <w:r>
                    <w:rPr>
                      <w:color w:val="000000"/>
                      <w:sz w:val="21"/>
                    </w:rPr>
                    <w:t>2.</w:t>
                  </w:r>
                  <w:r>
                    <w:rPr>
                      <w:color w:val="000000"/>
                      <w:sz w:val="21"/>
                    </w:rPr>
                    <w:t>采用铜芯电线，穿线到桌台，分支线沿桌腿暗槽引至侧电源插座，220V采用≥2.5mm²进行系统布线。</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网络布线及配件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采用工程级全无氧铜六类双绞线及配件。</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（四）安装及调试</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系统安装调试及辅件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施工安装调试及辅材五金等。</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生物仪器准备室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89"/>
              <w:gridCol w:w="1270"/>
              <w:gridCol w:w="3463"/>
              <w:gridCol w:w="289"/>
              <w:gridCol w:w="289"/>
            </w:tblGrid>
            <w:tr>
              <w:tc>
                <w:tcPr>
                  <w:tcW w:type="dxa" w:w="289"/>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70"/>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63"/>
                  <w:tcBorders>
                    <w:top w:val="single" w:color="000000" w:sz="4"/>
                    <w:left w:val="none" w:color="000000" w:sz="4"/>
                    <w:bottom w:val="single" w:color="000000" w:sz="4"/>
                    <w:right w:val="single" w:color="000000" w:sz="4"/>
                  </w:tcBorders>
                </w:tcPr>
                <w:p>
                  <w:pPr>
                    <w:jc w:val="center"/>
                  </w:pPr>
                  <w:r>
                    <w:rPr>
                      <w:b/>
                      <w:color w:val="000000"/>
                      <w:sz w:val="21"/>
                    </w:rPr>
                    <w:t>规格参数要求</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生物准备台</w:t>
                  </w:r>
                </w:p>
              </w:tc>
              <w:tc>
                <w:tcPr>
                  <w:tcW w:type="dxa" w:w="3463"/>
                  <w:tcBorders>
                    <w:top w:val="none" w:color="000000" w:sz="4"/>
                    <w:left w:val="none" w:color="000000" w:sz="4"/>
                    <w:bottom w:val="single" w:color="000000" w:sz="4"/>
                    <w:right w:val="single" w:color="000000" w:sz="4"/>
                  </w:tcBorders>
                </w:tcPr>
                <w:p>
                  <w:pPr>
                    <w:jc w:val="left"/>
                  </w:pPr>
                  <w:r>
                    <w:rPr>
                      <w:color w:val="000000"/>
                      <w:sz w:val="18"/>
                    </w:rPr>
                    <w:t>1.</w:t>
                  </w:r>
                  <w:r>
                    <w:rPr>
                      <w:color w:val="000000"/>
                      <w:sz w:val="18"/>
                    </w:rPr>
                    <w:t>规格：≥长4000mm×宽1200mm×高800mm</w:t>
                  </w:r>
                </w:p>
                <w:p>
                  <w:pPr>
                    <w:jc w:val="left"/>
                  </w:pPr>
                  <w:r>
                    <w:rPr>
                      <w:sz w:val="21"/>
                    </w:rPr>
                    <w:t>2.</w:t>
                  </w:r>
                  <w:r>
                    <w:rPr>
                      <w:color w:val="000000"/>
                      <w:sz w:val="18"/>
                    </w:rPr>
                    <w:t>台面：一体化台面，采用厚度12.7mm±0.3mm的实验室专用实芯理化板加工制作，四周边缘双层加厚至25.4mm±0.3mm，机械精打磨边缘，倒角光滑。</w:t>
                  </w:r>
                </w:p>
                <w:p>
                  <w:pPr>
                    <w:jc w:val="left"/>
                  </w:pPr>
                  <w:r>
                    <w:rPr>
                      <w:color w:val="000000"/>
                      <w:sz w:val="18"/>
                    </w:rPr>
                    <w:t>3.</w:t>
                  </w:r>
                  <w:r>
                    <w:rPr>
                      <w:color w:val="000000"/>
                      <w:sz w:val="18"/>
                    </w:rPr>
                    <w:t>柜体：采用E1级的厚度16mm±0.3mm的浸渍胶膜纸饰面刨花板，板材外露端面采用厚度≥2mm的同色PVC封边条，利用机械封边机配以热溶胶高温封边，高密封性不吸水、不膨胀，经久耐用；门、抽屉截面采用专用模具成型特制铝合金暗拉手封边；</w:t>
                  </w:r>
                </w:p>
                <w:p>
                  <w:pPr>
                    <w:jc w:val="left"/>
                  </w:pPr>
                  <w:r>
                    <w:rPr>
                      <w:color w:val="000000"/>
                      <w:sz w:val="18"/>
                    </w:rPr>
                    <w:t>4.</w:t>
                  </w:r>
                  <w:r>
                    <w:rPr>
                      <w:color w:val="000000"/>
                      <w:sz w:val="18"/>
                    </w:rPr>
                    <w:t>框架：采用规格≥30mm×60mm×1.2mm矩形钢管组焊，横梁和其它部件均采用直角钢管加工组合而成。所有连接件处均采用ABS工程塑料连接件连接，所有钢件表面处理均为高静电喷涂环氧树脂，保证防酸防碱。</w:t>
                  </w:r>
                </w:p>
                <w:p>
                  <w:pPr>
                    <w:jc w:val="left"/>
                  </w:pPr>
                  <w:r>
                    <w:rPr>
                      <w:color w:val="000000"/>
                      <w:sz w:val="18"/>
                    </w:rPr>
                    <w:t>4.</w:t>
                  </w:r>
                  <w:r>
                    <w:rPr>
                      <w:color w:val="000000"/>
                      <w:sz w:val="18"/>
                    </w:rPr>
                    <w:t>结构：双面凹柜设计，设有抽屉和储物柜，配备2套PP大水槽、2付铜塑三联水嘴和4个AC220V交流多用插座；</w:t>
                  </w:r>
                </w:p>
                <w:p>
                  <w:pPr>
                    <w:jc w:val="left"/>
                  </w:pPr>
                  <w:r>
                    <w:rPr>
                      <w:color w:val="000000"/>
                      <w:sz w:val="18"/>
                    </w:rPr>
                    <w:t>5.</w:t>
                  </w:r>
                  <w:r>
                    <w:rPr>
                      <w:color w:val="000000"/>
                      <w:sz w:val="18"/>
                    </w:rPr>
                    <w:t>脚盘：采用ABS工程塑料注塑成型内嵌镀锌钢条脚盘，暗藏固定防止桌台晃动，高度≥25mm能有效防止桌身受潮，延长设备使用寿命。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通风橱</w:t>
                  </w:r>
                </w:p>
              </w:tc>
              <w:tc>
                <w:tcPr>
                  <w:tcW w:type="dxa" w:w="3463"/>
                  <w:tcBorders>
                    <w:top w:val="none" w:color="000000" w:sz="4"/>
                    <w:left w:val="none" w:color="000000" w:sz="4"/>
                    <w:bottom w:val="single" w:color="000000" w:sz="4"/>
                    <w:right w:val="single" w:color="000000" w:sz="4"/>
                  </w:tcBorders>
                </w:tcPr>
                <w:p>
                  <w:pPr>
                    <w:jc w:val="left"/>
                  </w:pPr>
                  <w:r>
                    <w:rPr>
                      <w:sz w:val="21"/>
                    </w:rPr>
                    <w:t>1.</w:t>
                  </w:r>
                  <w:r>
                    <w:rPr>
                      <w:sz w:val="21"/>
                    </w:rPr>
                    <w:t>通风柜采用顶部通风，柜顶架设≥Φ200mmPVC国标管汇流后经风机排出室外（要有防止外面蚊虫进入通风柜的装置）。</w:t>
                  </w:r>
                </w:p>
                <w:p>
                  <w:pPr>
                    <w:jc w:val="left"/>
                  </w:pPr>
                  <w:r>
                    <w:rPr>
                      <w:sz w:val="21"/>
                    </w:rPr>
                    <w:t>2.</w:t>
                  </w:r>
                  <w:r>
                    <w:rPr>
                      <w:sz w:val="21"/>
                    </w:rPr>
                    <w:t>结构：全钢型通风柜外形尺寸：≥宽1200mm</w:t>
                  </w:r>
                  <w:r>
                    <w:rPr>
                      <w:sz w:val="21"/>
                    </w:rPr>
                    <w:t>×深</w:t>
                  </w:r>
                  <w:r>
                    <w:rPr>
                      <w:sz w:val="21"/>
                    </w:rPr>
                    <w:t>750mm</w:t>
                  </w:r>
                  <w:r>
                    <w:rPr>
                      <w:sz w:val="21"/>
                    </w:rPr>
                    <w:t>×高</w:t>
                  </w:r>
                  <w:r>
                    <w:rPr>
                      <w:sz w:val="21"/>
                    </w:rPr>
                    <w:t>2350mm</w:t>
                  </w:r>
                </w:p>
                <w:p>
                  <w:pPr>
                    <w:jc w:val="left"/>
                  </w:pPr>
                  <w:r>
                    <w:rPr>
                      <w:sz w:val="21"/>
                    </w:rPr>
                    <w:t>3.</w:t>
                  </w:r>
                  <w:r>
                    <w:rPr>
                      <w:sz w:val="21"/>
                    </w:rPr>
                    <w:t>台面：采用采用实验室专用12.7mm±0.3mm</w:t>
                  </w:r>
                  <w:r>
                    <w:rPr>
                      <w:sz w:val="21"/>
                    </w:rPr>
                    <w:t>厚实芯理化板加工制作</w:t>
                  </w:r>
                  <w:r>
                    <w:rPr>
                      <w:sz w:val="21"/>
                    </w:rPr>
                    <w:t>。台面覆盖整个下柜平面，以防止药水从侧板边缘泄漏至下柜造成危险。</w:t>
                  </w:r>
                </w:p>
                <w:p>
                  <w:pPr>
                    <w:jc w:val="left"/>
                  </w:pPr>
                  <w:r>
                    <w:rPr>
                      <w:sz w:val="21"/>
                    </w:rPr>
                    <w:t>4.</w:t>
                  </w:r>
                  <w:r>
                    <w:rPr>
                      <w:sz w:val="21"/>
                    </w:rPr>
                    <w:t>柜体：上部柜体（排气柜）与下部柜体（储物柜）采用上下分体结构。外壳材料采用1.2mm厚冷轧钢板机压成型，经酸洗磷化处理，表面通过环氧树脂静电喷涂，达到防酸碱、防锈的效果。</w:t>
                  </w:r>
                </w:p>
                <w:p>
                  <w:pPr>
                    <w:jc w:val="left"/>
                  </w:pPr>
                  <w:r>
                    <w:rPr>
                      <w:sz w:val="21"/>
                    </w:rPr>
                    <w:t>5.</w:t>
                  </w:r>
                  <w:r>
                    <w:rPr>
                      <w:sz w:val="21"/>
                    </w:rPr>
                    <w:t>视窗拉门：采用无段活动式垂直升降拉门，置于工作空间与操作者之间，以保护操作者安全。结合平衡装置，拉门可停于任意活动点。采用≥6mm厚钢化安全玻璃。钢索采用PVC包覆钢索，滑轮采用尼龙材质，确保门上下移动时轻巧、稳定、安全。</w:t>
                  </w:r>
                </w:p>
                <w:p>
                  <w:pPr>
                    <w:jc w:val="left"/>
                  </w:pPr>
                  <w:r>
                    <w:rPr>
                      <w:sz w:val="21"/>
                    </w:rPr>
                    <w:t>6.</w:t>
                  </w:r>
                  <w:r>
                    <w:rPr>
                      <w:sz w:val="21"/>
                    </w:rPr>
                    <w:t>导流板：</w:t>
                  </w:r>
                  <w:r>
                    <w:rPr>
                      <w:sz w:val="21"/>
                    </w:rPr>
                    <w:t>采用实验室专用</w:t>
                  </w:r>
                  <w:r>
                    <w:rPr>
                      <w:sz w:val="21"/>
                    </w:rPr>
                    <w:t>≥6mm厚实芯理化板。导流板安装位置与角度须使排气分布均匀，无死角。在标准状况下，三段式排风，以确保不同比重气体在导流板上、中、下均能有效排除。</w:t>
                  </w:r>
                </w:p>
                <w:p>
                  <w:pPr>
                    <w:jc w:val="left"/>
                  </w:pPr>
                  <w:r>
                    <w:rPr>
                      <w:sz w:val="21"/>
                    </w:rPr>
                    <w:t>7.</w:t>
                  </w:r>
                  <w:r>
                    <w:rPr>
                      <w:sz w:val="21"/>
                    </w:rPr>
                    <w:t>集气风罩：要求集气罩具有良好的锥形集气角度及滑度，可以获得良好的集气平均性及低压损。</w:t>
                  </w:r>
                </w:p>
                <w:p>
                  <w:pPr>
                    <w:jc w:val="left"/>
                  </w:pPr>
                  <w:r>
                    <w:rPr>
                      <w:sz w:val="21"/>
                    </w:rPr>
                    <w:t>8.</w:t>
                  </w:r>
                  <w:r>
                    <w:rPr>
                      <w:sz w:val="21"/>
                    </w:rPr>
                    <w:t>供电：有漏电、过载、短路等保护装置。设有独立的电源五孔插座，适合各种仪器的插头。安装在柜体正面外侧。照明采用隐藏式40W日光灯两支（方便安装灯管）。</w:t>
                  </w:r>
                </w:p>
                <w:p>
                  <w:pPr>
                    <w:jc w:val="left"/>
                  </w:pPr>
                  <w:r>
                    <w:rPr>
                      <w:sz w:val="21"/>
                    </w:rPr>
                    <w:t>9.</w:t>
                  </w:r>
                  <w:r>
                    <w:rPr>
                      <w:sz w:val="21"/>
                    </w:rPr>
                    <w:t>供水：采用实验室专用耐酸碱、抗腐蚀PP杯槽。单口水嘴采用铜质瓷阀芯，表面环氧树脂喷涂处理，耐酸碱防腐蚀。</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PP</w:t>
                  </w:r>
                  <w:r>
                    <w:rPr>
                      <w:color w:val="000000"/>
                      <w:sz w:val="21"/>
                    </w:rPr>
                    <w:t>药品柜</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规格：≥宽1000mm×深500mm×高2000mm</w:t>
                  </w:r>
                </w:p>
                <w:p>
                  <w:pPr>
                    <w:jc w:val="left"/>
                  </w:pPr>
                  <w:r>
                    <w:rPr>
                      <w:color w:val="000000"/>
                      <w:sz w:val="21"/>
                    </w:rPr>
                    <w:t>2.</w:t>
                  </w:r>
                  <w:r>
                    <w:rPr>
                      <w:color w:val="000000"/>
                      <w:sz w:val="21"/>
                    </w:rPr>
                    <w:t>柜身：侧板、背板、活动隔板全部采用抗强酸碱、耐化学药品腐蚀、耐冲击的PP板材制作，具半永久性，PP板厚度≥8mm。</w:t>
                  </w:r>
                </w:p>
                <w:p>
                  <w:pPr>
                    <w:jc w:val="left"/>
                  </w:pPr>
                  <w:r>
                    <w:rPr>
                      <w:color w:val="000000"/>
                      <w:sz w:val="21"/>
                    </w:rPr>
                    <w:t>3.</w:t>
                  </w:r>
                  <w:r>
                    <w:rPr>
                      <w:color w:val="000000"/>
                      <w:sz w:val="21"/>
                    </w:rPr>
                    <w:t>铰链/把手：采用耐强酸、强碱PP聚丙稀材料制作。</w:t>
                  </w:r>
                </w:p>
                <w:p>
                  <w:pPr>
                    <w:jc w:val="left"/>
                  </w:pPr>
                  <w:r>
                    <w:rPr>
                      <w:color w:val="000000"/>
                      <w:sz w:val="21"/>
                    </w:rPr>
                    <w:t>4.</w:t>
                  </w:r>
                  <w:r>
                    <w:rPr>
                      <w:color w:val="000000"/>
                      <w:sz w:val="21"/>
                    </w:rPr>
                    <w:t>框架：钢塑结构，主框架采用内置规格≥30mm×30mm×1.2mm标钢+外嵌套规格≥50mm×50mmPC＋ABS一次注塑成型套件，管外表细纹模加工，具有耐强腐蚀、耐热性、尺寸稳定性和耐冲击、抗老化等性能。柜体间转角根据产品内部结构之差异，采用模具连插件连接。</w:t>
                  </w:r>
                </w:p>
                <w:p>
                  <w:pPr>
                    <w:jc w:val="left"/>
                  </w:pPr>
                  <w:r>
                    <w:rPr>
                      <w:color w:val="000000"/>
                      <w:sz w:val="21"/>
                    </w:rPr>
                    <w:t>5.</w:t>
                  </w:r>
                  <w:r>
                    <w:rPr>
                      <w:color w:val="000000"/>
                      <w:sz w:val="21"/>
                    </w:rPr>
                    <w:t>结构：正面为PP门框嵌≥5mm厚钢化玻璃对开门，内设不少于五层PP活动隔板，PP轨道式可调立杆，PS耐腐蚀材质门吸。</w:t>
                  </w:r>
                </w:p>
                <w:p>
                  <w:pPr>
                    <w:jc w:val="left"/>
                  </w:pPr>
                  <w:r>
                    <w:rPr>
                      <w:color w:val="000000"/>
                      <w:sz w:val="21"/>
                    </w:rPr>
                    <w:t>6.</w:t>
                  </w:r>
                  <w:r>
                    <w:rPr>
                      <w:color w:val="000000"/>
                      <w:sz w:val="21"/>
                    </w:rPr>
                    <w:t>双挂锁设计，符合国家安监局《危险化学品安全管理条例》中的双人双锁管理；</w:t>
                  </w:r>
                </w:p>
                <w:p>
                  <w:pPr>
                    <w:jc w:val="left"/>
                  </w:pPr>
                  <w:r>
                    <w:rPr>
                      <w:color w:val="000000"/>
                      <w:sz w:val="21"/>
                    </w:rPr>
                    <w:t>7.</w:t>
                  </w:r>
                  <w:r>
                    <w:rPr>
                      <w:color w:val="000000"/>
                      <w:sz w:val="21"/>
                    </w:rPr>
                    <w:t>脚垫：采用环保ABS耐蚀注塑专用垫，高度可调，可根据现场情况调整水平。</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仪器柜</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规格：≥宽1000mm×深500mm×高2000mm</w:t>
                  </w:r>
                </w:p>
                <w:p>
                  <w:pPr>
                    <w:jc w:val="left"/>
                  </w:pPr>
                  <w:r>
                    <w:rPr>
                      <w:color w:val="000000"/>
                      <w:sz w:val="21"/>
                    </w:rPr>
                    <w:t>2.</w:t>
                  </w:r>
                  <w:r>
                    <w:rPr>
                      <w:color w:val="000000"/>
                      <w:sz w:val="21"/>
                    </w:rPr>
                    <w:t>柜身：通体采用E1级的，厚度16mm±0.3mm的浸渍胶膜纸饰面刨花板，板材外露端面采用≥2mm厚同色PVC封边条，利用机械封边机配以热溶胶高温封边，高密封性不吸水、不膨胀。</w:t>
                  </w:r>
                </w:p>
                <w:p>
                  <w:pPr>
                    <w:jc w:val="left"/>
                  </w:pPr>
                  <w:r>
                    <w:rPr>
                      <w:color w:val="000000"/>
                      <w:sz w:val="21"/>
                    </w:rPr>
                    <w:t>3.</w:t>
                  </w:r>
                  <w:r>
                    <w:rPr>
                      <w:color w:val="000000"/>
                      <w:sz w:val="21"/>
                    </w:rPr>
                    <w:t>结构：铝木结构，框架采用实验室用铝合金模具型材（规格：双槽≥38mm×38mm，单槽≥38mm×28mm，壁厚≥1.2mm），型材表面静电环氧树脂喷涂，不脱漆不掉色；柜正面为直线，上部为铝合金框≥5mm厚透明钢化玻璃对开门，内设不少于两块活动隔板，轨道式可调立杆≥20mm×20mm冷轧钢材质方管横梁，表面静电环氧树脂粉末喷涂处理；下部为板式对开门，内设一块活动隔板；配桥式拉手。</w:t>
                  </w:r>
                </w:p>
                <w:p>
                  <w:pPr>
                    <w:jc w:val="left"/>
                  </w:pPr>
                  <w:r>
                    <w:rPr>
                      <w:color w:val="000000"/>
                      <w:sz w:val="21"/>
                    </w:rPr>
                    <w:t>4.</w:t>
                  </w:r>
                  <w:r>
                    <w:rPr>
                      <w:color w:val="000000"/>
                      <w:sz w:val="21"/>
                    </w:rPr>
                    <w:t>脚垫：采用环保ABS耐蚀注塑专用垫，高度可调，可根据现场情况调整水平。</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5</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5</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ABS</w:t>
                  </w:r>
                  <w:r>
                    <w:rPr>
                      <w:color w:val="000000"/>
                      <w:sz w:val="21"/>
                    </w:rPr>
                    <w:t>小车</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w:t>
                  </w:r>
                  <w:r>
                    <w:rPr>
                      <w:sz w:val="21"/>
                    </w:rPr>
                    <w:t>≥</w:t>
                  </w:r>
                  <w:r>
                    <w:rPr>
                      <w:color w:val="000000"/>
                      <w:sz w:val="21"/>
                    </w:rPr>
                    <w:t>长540mm×宽400mm×高850mm</w:t>
                  </w:r>
                </w:p>
                <w:p>
                  <w:pPr>
                    <w:jc w:val="left"/>
                  </w:pPr>
                  <w:r>
                    <w:rPr>
                      <w:color w:val="000000"/>
                      <w:sz w:val="21"/>
                    </w:rPr>
                    <w:t>2.</w:t>
                  </w:r>
                  <w:r>
                    <w:rPr>
                      <w:color w:val="000000"/>
                      <w:sz w:val="21"/>
                    </w:rPr>
                    <w:t>环保防腐耐酸碱ABS工程塑料材质，双层，带抽屉和废液桶，静音万向滑轮（带脚刹功能）。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辆</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6</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边台</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w:t>
                  </w:r>
                  <w:r>
                    <w:rPr>
                      <w:sz w:val="21"/>
                    </w:rPr>
                    <w:t>≥</w:t>
                  </w:r>
                  <w:r>
                    <w:rPr>
                      <w:color w:val="000000"/>
                      <w:sz w:val="21"/>
                    </w:rPr>
                    <w:t>长3000mm×宽600mm×高800mm；</w:t>
                  </w:r>
                </w:p>
                <w:p>
                  <w:pPr>
                    <w:jc w:val="left"/>
                  </w:pPr>
                  <w:r>
                    <w:rPr>
                      <w:color w:val="000000"/>
                      <w:sz w:val="21"/>
                    </w:rPr>
                    <w:t>2.</w:t>
                  </w:r>
                  <w:r>
                    <w:rPr>
                      <w:color w:val="000000"/>
                      <w:sz w:val="21"/>
                    </w:rPr>
                    <w:t>台面：一体化台面，采用厚度12.7mm±0.3mm的实验室专用实芯理化板加工制作，四周边缘双层加厚至25.4mm±0.3mm，机械精打磨边缘，倒角光滑。</w:t>
                  </w:r>
                </w:p>
                <w:p>
                  <w:pPr>
                    <w:jc w:val="left"/>
                  </w:pPr>
                  <w:r>
                    <w:rPr>
                      <w:color w:val="000000"/>
                      <w:sz w:val="21"/>
                    </w:rPr>
                    <w:t>3.</w:t>
                  </w:r>
                  <w:r>
                    <w:rPr>
                      <w:color w:val="000000"/>
                      <w:sz w:val="21"/>
                    </w:rPr>
                    <w:t>柜体：采用E1级的厚度16mm±0.3mm的浸渍胶膜纸饰面刨花板，板材外露端面采用厚度≥2mm的同色PVC封边条，利用机械封边机配以热溶胶高温封边，高密封性不吸水、不膨胀，经久耐用；门、抽屉截面采用专用模具成型特制铝合金暗拉手封边；</w:t>
                  </w:r>
                </w:p>
                <w:p>
                  <w:pPr>
                    <w:jc w:val="left"/>
                  </w:pPr>
                  <w:r>
                    <w:rPr>
                      <w:color w:val="000000"/>
                      <w:sz w:val="21"/>
                    </w:rPr>
                    <w:t>4.</w:t>
                  </w:r>
                  <w:r>
                    <w:rPr>
                      <w:color w:val="000000"/>
                      <w:sz w:val="21"/>
                    </w:rPr>
                    <w:t>框架：采用规格≥30mm×60mm×1.2mm矩形钢管组焊，横梁和其它部件均采用直角钢管加工组合而成。所有连接件处均采用ABS工程塑料连接件连接，所有钢件表面处理均为高静电喷涂环氧树脂，保证防酸防碱。</w:t>
                  </w:r>
                </w:p>
                <w:p>
                  <w:pPr>
                    <w:jc w:val="left"/>
                  </w:pPr>
                  <w:r>
                    <w:rPr>
                      <w:color w:val="000000"/>
                      <w:sz w:val="21"/>
                    </w:rPr>
                    <w:t>5.</w:t>
                  </w:r>
                  <w:r>
                    <w:rPr>
                      <w:color w:val="000000"/>
                      <w:sz w:val="21"/>
                    </w:rPr>
                    <w:t>结构：下部设柜，内有隔层，木质对开门。</w:t>
                  </w:r>
                </w:p>
                <w:p>
                  <w:pPr>
                    <w:jc w:val="left"/>
                  </w:pPr>
                  <w:r>
                    <w:rPr>
                      <w:color w:val="000000"/>
                      <w:sz w:val="21"/>
                    </w:rPr>
                    <w:t>6.</w:t>
                  </w:r>
                  <w:r>
                    <w:rPr>
                      <w:color w:val="000000"/>
                      <w:sz w:val="21"/>
                    </w:rPr>
                    <w:t>脚盘：采用ABS工程塑料注塑成型内嵌镀锌钢条脚盘，暗藏固定防止桌台晃动，高度</w:t>
                  </w:r>
                  <w:r>
                    <w:rPr>
                      <w:sz w:val="21"/>
                    </w:rPr>
                    <w:t>≥</w:t>
                  </w:r>
                  <w:r>
                    <w:rPr>
                      <w:color w:val="000000"/>
                      <w:sz w:val="21"/>
                    </w:rPr>
                    <w:t>25mm</w:t>
                  </w:r>
                  <w:r>
                    <w:rPr>
                      <w:color w:val="000000"/>
                      <w:sz w:val="21"/>
                    </w:rPr>
                    <w:t>能有效防止桌身受潮，延长设备使用寿命。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7</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电气布线</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φ25mm</w:t>
                  </w:r>
                  <w:r>
                    <w:rPr>
                      <w:color w:val="000000"/>
                      <w:sz w:val="21"/>
                    </w:rPr>
                    <w:t>±</w:t>
                  </w:r>
                  <w:r>
                    <w:rPr>
                      <w:color w:val="000000"/>
                      <w:sz w:val="21"/>
                    </w:rPr>
                    <w:t>5%</w:t>
                  </w:r>
                  <w:r>
                    <w:rPr>
                      <w:color w:val="000000"/>
                      <w:sz w:val="21"/>
                    </w:rPr>
                    <w:t>阻燃PVC电工线管；</w:t>
                  </w:r>
                  <w:r>
                    <w:rPr>
                      <w:sz w:val="21"/>
                    </w:rPr>
                    <w:t>采用≥2.5mm²线</w:t>
                  </w:r>
                  <w:r>
                    <w:rPr>
                      <w:color w:val="000000"/>
                      <w:sz w:val="21"/>
                    </w:rPr>
                    <w:t>进行布线：。</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8</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给排水布管</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给水采用φ25㎜</w:t>
                  </w:r>
                  <w:r>
                    <w:rPr>
                      <w:color w:val="000000"/>
                      <w:sz w:val="21"/>
                    </w:rPr>
                    <w:t>±</w:t>
                  </w:r>
                  <w:r>
                    <w:rPr>
                      <w:color w:val="000000"/>
                      <w:sz w:val="21"/>
                    </w:rPr>
                    <w:t>5%</w:t>
                  </w:r>
                  <w:r>
                    <w:rPr>
                      <w:color w:val="000000"/>
                      <w:sz w:val="21"/>
                    </w:rPr>
                    <w:t>PPR(</w:t>
                  </w:r>
                  <w:r>
                    <w:rPr>
                      <w:color w:val="000000"/>
                      <w:sz w:val="21"/>
                    </w:rPr>
                    <w:t>国标)管；排水采用φ50㎜</w:t>
                  </w:r>
                  <w:r>
                    <w:rPr>
                      <w:color w:val="000000"/>
                      <w:sz w:val="21"/>
                    </w:rPr>
                    <w:t>±</w:t>
                  </w:r>
                  <w:r>
                    <w:rPr>
                      <w:color w:val="000000"/>
                      <w:sz w:val="21"/>
                    </w:rPr>
                    <w:t>5%</w:t>
                  </w:r>
                  <w:r>
                    <w:rPr>
                      <w:color w:val="000000"/>
                      <w:sz w:val="21"/>
                    </w:rPr>
                    <w:t>PVC(</w:t>
                  </w:r>
                  <w:r>
                    <w:rPr>
                      <w:color w:val="000000"/>
                      <w:sz w:val="21"/>
                    </w:rPr>
                    <w:t>国标)管</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9</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室内通风管道</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室内柜顶通风支管道：采用φ110mm-φ200mm PVC-U管材及配件，按通风橱、药品柜布局进行柜顶架设方式施工；</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10</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通风装置</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通风机：选用数字变频调控的防腐实验室专用风机，可利用无速度传感器矢量调节风机的风量大小和控制通风机，连接各风道，有效排除实验桌及室内的有害腐蚀气体。电机功率为≥4Kw，流量≥12000</w:t>
                  </w:r>
                  <w:r>
                    <w:rPr>
                      <w:color w:val="000000"/>
                      <w:sz w:val="18"/>
                    </w:rPr>
                    <w:t>m³/h</w:t>
                  </w:r>
                  <w:r>
                    <w:rPr>
                      <w:color w:val="000000"/>
                      <w:sz w:val="18"/>
                    </w:rPr>
                    <w:t>；。</w:t>
                  </w:r>
                </w:p>
                <w:p>
                  <w:pPr>
                    <w:jc w:val="both"/>
                  </w:pPr>
                  <w:r>
                    <w:rPr>
                      <w:color w:val="000000"/>
                      <w:sz w:val="18"/>
                    </w:rPr>
                    <w:t>2.</w:t>
                  </w:r>
                  <w:r>
                    <w:rPr>
                      <w:color w:val="000000"/>
                      <w:sz w:val="18"/>
                    </w:rPr>
                    <w:t>风机控制线：Ø25mm</w:t>
                  </w:r>
                  <w:r>
                    <w:rPr>
                      <w:color w:val="000000"/>
                      <w:sz w:val="21"/>
                    </w:rPr>
                    <w:t>±</w:t>
                  </w:r>
                  <w:r>
                    <w:rPr>
                      <w:color w:val="000000"/>
                      <w:sz w:val="21"/>
                    </w:rPr>
                    <w:t>5%</w:t>
                  </w:r>
                  <w:r>
                    <w:rPr>
                      <w:color w:val="000000"/>
                      <w:sz w:val="18"/>
                    </w:rPr>
                    <w:t>国标电工线管，≥4mm²风机专用控制线。</w:t>
                  </w:r>
                </w:p>
                <w:p>
                  <w:pPr>
                    <w:jc w:val="both"/>
                  </w:pPr>
                  <w:r>
                    <w:rPr>
                      <w:color w:val="000000"/>
                      <w:sz w:val="18"/>
                    </w:rPr>
                    <w:t>3.</w:t>
                  </w:r>
                  <w:r>
                    <w:rPr>
                      <w:color w:val="000000"/>
                      <w:sz w:val="18"/>
                    </w:rPr>
                    <w:t>矢量变频器：采用无速度传感器矢量控制，内置PID，功能丰富的输入输出接口，控制芯片；无噪声运行。额定容量（KVA）≥8.5；额定电流（A）≥13A；额定电压（V）380V</w:t>
                  </w:r>
                  <w:r>
                    <w:rPr>
                      <w:color w:val="000000"/>
                      <w:sz w:val="21"/>
                    </w:rPr>
                    <w:t>±</w:t>
                  </w:r>
                  <w:r>
                    <w:rPr>
                      <w:color w:val="000000"/>
                      <w:sz w:val="21"/>
                    </w:rPr>
                    <w:t>15%</w:t>
                  </w:r>
                  <w:r>
                    <w:rPr>
                      <w:color w:val="000000"/>
                      <w:sz w:val="18"/>
                    </w:rPr>
                    <w:t>；最大过载电流：</w:t>
                  </w:r>
                  <w:r>
                    <w:rPr>
                      <w:color w:val="000000"/>
                      <w:sz w:val="21"/>
                    </w:rPr>
                    <w:t>≥</w:t>
                  </w:r>
                  <w:r>
                    <w:rPr>
                      <w:color w:val="000000"/>
                      <w:sz w:val="18"/>
                    </w:rPr>
                    <w:t>150% 1</w:t>
                  </w:r>
                  <w:r>
                    <w:rPr>
                      <w:color w:val="000000"/>
                      <w:sz w:val="18"/>
                    </w:rPr>
                    <w:t>分钟；输入电源：三相380V 50</w:t>
                  </w:r>
                  <w:r>
                    <w:rPr>
                      <w:color w:val="000000"/>
                      <w:sz w:val="18"/>
                    </w:rPr>
                    <w:t>〜</w:t>
                  </w:r>
                  <w:r>
                    <w:rPr>
                      <w:color w:val="000000"/>
                      <w:sz w:val="18"/>
                    </w:rPr>
                    <w:t>60HZ+10%</w:t>
                  </w:r>
                  <w:r>
                    <w:rPr>
                      <w:color w:val="000000"/>
                      <w:sz w:val="18"/>
                    </w:rPr>
                    <w:t>。</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通风主管道及配件</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行程通风主管道：采用</w:t>
                  </w:r>
                  <w:r>
                    <w:rPr>
                      <w:color w:val="000000"/>
                      <w:sz w:val="21"/>
                    </w:rPr>
                    <w:t>≥</w:t>
                  </w:r>
                  <w:r>
                    <w:rPr>
                      <w:color w:val="000000"/>
                      <w:sz w:val="21"/>
                    </w:rPr>
                    <w:t>Ø315mm</w:t>
                  </w:r>
                  <w:r>
                    <w:rPr>
                      <w:color w:val="000000"/>
                      <w:sz w:val="21"/>
                    </w:rPr>
                    <w:t>防腐蚀</w:t>
                  </w:r>
                  <w:r>
                    <w:rPr>
                      <w:color w:val="000000"/>
                      <w:sz w:val="21"/>
                    </w:rPr>
                    <w:t>PVC-U</w:t>
                  </w:r>
                  <w:r>
                    <w:rPr>
                      <w:color w:val="000000"/>
                      <w:sz w:val="21"/>
                    </w:rPr>
                    <w:t>管及弯头，管卡采用碳钢制作，表面经镀铬处理，具有耐腐蚀、防火、防潮等功能。沿风井竖立管卡固定敷设至楼顶；</w:t>
                  </w:r>
                </w:p>
                <w:p>
                  <w:pPr>
                    <w:jc w:val="left"/>
                  </w:pPr>
                  <w:r>
                    <w:rPr>
                      <w:color w:val="000000"/>
                      <w:sz w:val="21"/>
                    </w:rPr>
                    <w:t>2.</w:t>
                  </w:r>
                  <w:r>
                    <w:rPr>
                      <w:color w:val="000000"/>
                      <w:sz w:val="21"/>
                    </w:rPr>
                    <w:t>弯头：采用</w:t>
                  </w:r>
                  <w:r>
                    <w:rPr>
                      <w:color w:val="000000"/>
                      <w:sz w:val="21"/>
                    </w:rPr>
                    <w:t>≥</w:t>
                  </w:r>
                  <w:r>
                    <w:rPr>
                      <w:color w:val="000000"/>
                      <w:sz w:val="21"/>
                    </w:rPr>
                    <w:t>φ315mm PVC-U管材及配件，衔接通风主立管与通风机进出口。</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安装调试及辅件</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施工安装调试线材辅材五金等</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项</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生物/纳米实验室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289"/>
              <w:gridCol w:w="1270"/>
              <w:gridCol w:w="3405"/>
              <w:gridCol w:w="173"/>
              <w:gridCol w:w="462"/>
            </w:tblGrid>
            <w:tr>
              <w:tc>
                <w:tcPr>
                  <w:tcW w:type="dxa" w:w="289"/>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70"/>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05"/>
                  <w:tcBorders>
                    <w:top w:val="single" w:color="000000" w:sz="4"/>
                    <w:left w:val="none" w:color="000000" w:sz="4"/>
                    <w:bottom w:val="single" w:color="000000" w:sz="4"/>
                    <w:right w:val="single" w:color="000000" w:sz="4"/>
                  </w:tcBorders>
                </w:tcPr>
                <w:p>
                  <w:pPr>
                    <w:jc w:val="center"/>
                  </w:pPr>
                  <w:r>
                    <w:rPr>
                      <w:b/>
                      <w:color w:val="000000"/>
                      <w:sz w:val="21"/>
                    </w:rPr>
                    <w:t>规格参数要求</w:t>
                  </w:r>
                </w:p>
              </w:tc>
              <w:tc>
                <w:tcPr>
                  <w:tcW w:type="dxa" w:w="173"/>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462"/>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05"/>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173"/>
                  <w:tcBorders>
                    <w:top w:val="none" w:color="000000" w:sz="4"/>
                    <w:left w:val="none" w:color="000000" w:sz="4"/>
                    <w:bottom w:val="single" w:color="000000" w:sz="4"/>
                    <w:right w:val="single" w:color="000000" w:sz="4"/>
                  </w:tcBorders>
                </w:tcPr>
                <w:p>
                  <w:pPr>
                    <w:jc w:val="center"/>
                  </w:pPr>
                </w:p>
              </w:tc>
              <w:tc>
                <w:tcPr>
                  <w:tcW w:type="dxa" w:w="462"/>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教师演示台（带水）</w:t>
                  </w:r>
                </w:p>
              </w:tc>
              <w:tc>
                <w:tcPr>
                  <w:tcW w:type="dxa" w:w="3405"/>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w:t>
                  </w:r>
                  <w:r>
                    <w:rPr>
                      <w:sz w:val="21"/>
                    </w:rPr>
                    <w:t>≥长3000mm×宽750mm×高850mm</w:t>
                  </w:r>
                </w:p>
                <w:p>
                  <w:pPr>
                    <w:jc w:val="both"/>
                  </w:pPr>
                  <w:r>
                    <w:rPr>
                      <w:color w:val="000000"/>
                      <w:sz w:val="21"/>
                    </w:rPr>
                    <w:t>2.</w:t>
                  </w:r>
                  <w:r>
                    <w:rPr>
                      <w:color w:val="000000"/>
                      <w:sz w:val="21"/>
                    </w:rPr>
                    <w:t>台面：一体化台面，采用12.7mm±0.3mm厚实验室专用实芯理化板加工制作，四周边缘双层加厚至25.4mm±0.3mm，机械精打磨边缘，倒角光滑。</w:t>
                  </w:r>
                </w:p>
                <w:p>
                  <w:pPr>
                    <w:jc w:val="both"/>
                  </w:pPr>
                  <w:r>
                    <w:rPr>
                      <w:color w:val="000000"/>
                      <w:sz w:val="21"/>
                    </w:rPr>
                    <w:t>3.</w:t>
                  </w:r>
                  <w:r>
                    <w:rPr>
                      <w:color w:val="000000"/>
                      <w:sz w:val="21"/>
                    </w:rPr>
                    <w:t>台面颜色：以采购人确认为准。</w:t>
                  </w:r>
                </w:p>
                <w:p>
                  <w:pPr>
                    <w:jc w:val="both"/>
                  </w:pPr>
                  <w:r>
                    <w:rPr>
                      <w:color w:val="000000"/>
                      <w:sz w:val="21"/>
                    </w:rPr>
                    <w:t>4.</w:t>
                  </w:r>
                  <w:r>
                    <w:rPr>
                      <w:color w:val="000000"/>
                      <w:sz w:val="21"/>
                    </w:rPr>
                    <w:t>柜体：侧板、层板、背板全部厚度16mm±0.3mm厚浸渍胶膜纸饰面刨花板，板材外露端面用厚度≥2mm同色PVC封边条，封边机热溶胶高温封边，达到高密封性，不吸水、不膨胀。</w:t>
                  </w:r>
                </w:p>
                <w:p>
                  <w:pPr>
                    <w:jc w:val="both"/>
                  </w:pPr>
                  <w:r>
                    <w:rPr>
                      <w:color w:val="000000"/>
                      <w:sz w:val="21"/>
                    </w:rPr>
                    <w:t>5.</w:t>
                  </w:r>
                  <w:r>
                    <w:rPr>
                      <w:color w:val="000000"/>
                      <w:sz w:val="21"/>
                    </w:rPr>
                    <w:t>框架：立柱采用圆型双层铝合金型材（规格：外层≥Ø50mm，内层≥Ø31mm，单层壁厚≥1.2mm）内横档为</w:t>
                  </w:r>
                  <w:r>
                    <w:rPr>
                      <w:color w:val="000000"/>
                      <w:sz w:val="21"/>
                    </w:rPr>
                    <w:t>≥</w:t>
                  </w:r>
                  <w:r>
                    <w:rPr>
                      <w:color w:val="000000"/>
                      <w:sz w:val="21"/>
                    </w:rPr>
                    <w:t>28mm</w:t>
                  </w:r>
                  <w:r>
                    <w:rPr>
                      <w:color w:val="000000"/>
                      <w:sz w:val="21"/>
                    </w:rPr>
                    <w:t>×28mm方形铝合金型材，柜体间的转角采用模具开发连插件连接，使得整体框架结构合理，承重性、稳定性更强；铝合金型材表面经电泳、静电环氧树脂粉末喷涂处理，具有耐腐蚀、防火、防潮等性能。</w:t>
                  </w:r>
                </w:p>
                <w:p>
                  <w:pPr>
                    <w:jc w:val="both"/>
                  </w:pPr>
                  <w:r>
                    <w:rPr>
                      <w:color w:val="000000"/>
                      <w:sz w:val="21"/>
                    </w:rPr>
                    <w:t>6.</w:t>
                  </w:r>
                  <w:r>
                    <w:rPr>
                      <w:color w:val="000000"/>
                      <w:sz w:val="21"/>
                    </w:rPr>
                    <w:t>结构：组合式设计，设有储物柜、多媒体设备展架、电脑主机箱柜、视频展台柜、电源控制台、键盘等。台面可暗置电脑显示器，台背部开设维修口和百叶窗，便于电器维护和电器通风散热。</w:t>
                  </w:r>
                </w:p>
                <w:p>
                  <w:pPr>
                    <w:jc w:val="both"/>
                  </w:pPr>
                  <w:r>
                    <w:rPr>
                      <w:color w:val="000000"/>
                      <w:sz w:val="21"/>
                    </w:rPr>
                    <w:t>7.</w:t>
                  </w:r>
                  <w:r>
                    <w:rPr>
                      <w:color w:val="000000"/>
                      <w:sz w:val="21"/>
                    </w:rPr>
                    <w:t>脚垫：高</w:t>
                  </w:r>
                  <w:r>
                    <w:rPr>
                      <w:color w:val="000000"/>
                      <w:sz w:val="21"/>
                    </w:rPr>
                    <w:t>≥</w:t>
                  </w:r>
                  <w:r>
                    <w:rPr>
                      <w:color w:val="000000"/>
                      <w:sz w:val="21"/>
                    </w:rPr>
                    <w:t>25mm</w:t>
                  </w:r>
                  <w:r>
                    <w:rPr>
                      <w:color w:val="000000"/>
                      <w:sz w:val="21"/>
                    </w:rPr>
                    <w:t>，ABS工程塑料注塑成型脚盘，可暗藏固定防止桌台晃动和根据现场情况调整水平。</w:t>
                  </w:r>
                </w:p>
              </w:tc>
              <w:tc>
                <w:tcPr>
                  <w:tcW w:type="dxa" w:w="173"/>
                  <w:tcBorders>
                    <w:top w:val="none" w:color="000000" w:sz="4"/>
                    <w:left w:val="none" w:color="000000" w:sz="4"/>
                    <w:bottom w:val="single" w:color="000000" w:sz="4"/>
                    <w:right w:val="single" w:color="000000" w:sz="4"/>
                  </w:tcBorders>
                </w:tcPr>
                <w:p>
                  <w:pPr>
                    <w:jc w:val="center"/>
                  </w:pPr>
                  <w:r>
                    <w:rPr>
                      <w:color w:val="000000"/>
                      <w:sz w:val="21"/>
                    </w:rPr>
                    <w:t>1</w:t>
                  </w:r>
                </w:p>
              </w:tc>
              <w:tc>
                <w:tcPr>
                  <w:tcW w:type="dxa" w:w="46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学生实验桌</w:t>
                  </w:r>
                </w:p>
              </w:tc>
              <w:tc>
                <w:tcPr>
                  <w:tcW w:type="dxa" w:w="3405"/>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规格：≥长2400mm×宽1200mm×高800mm</w:t>
                  </w:r>
                </w:p>
                <w:p>
                  <w:pPr>
                    <w:jc w:val="left"/>
                  </w:pPr>
                  <w:r>
                    <w:rPr>
                      <w:color w:val="000000"/>
                      <w:sz w:val="21"/>
                    </w:rPr>
                    <w:t>2.</w:t>
                  </w:r>
                  <w:r>
                    <w:rPr>
                      <w:color w:val="000000"/>
                      <w:sz w:val="21"/>
                    </w:rPr>
                    <w:t>台面：一体化台面，采用厚度12.7mm±0.3mm的实验室专用实芯理化板加工制作，四周边缘双层加厚至25.4mm±0.3mm，机械精打磨边缘，倒角光滑。</w:t>
                  </w:r>
                </w:p>
                <w:p>
                  <w:pPr>
                    <w:jc w:val="left"/>
                  </w:pPr>
                  <w:r>
                    <w:rPr>
                      <w:color w:val="000000"/>
                      <w:sz w:val="21"/>
                    </w:rPr>
                    <w:t>3.</w:t>
                  </w:r>
                  <w:r>
                    <w:rPr>
                      <w:color w:val="000000"/>
                      <w:sz w:val="21"/>
                    </w:rPr>
                    <w:t>柜体：</w:t>
                  </w:r>
                  <w:r>
                    <w:rPr>
                      <w:color w:val="000000"/>
                      <w:sz w:val="18"/>
                    </w:rPr>
                    <w:t>采用E1级的厚度16mm±0.3mm的浸渍胶膜纸饰面刨花板，板材外露端面采用厚度≥2mm的同色PVC封边条，利用机械封边机配以热溶胶高温封边，高密封性不吸水、不膨胀，经久耐用；</w:t>
                  </w:r>
                </w:p>
                <w:p>
                  <w:pPr>
                    <w:jc w:val="left"/>
                  </w:pPr>
                  <w:r>
                    <w:rPr>
                      <w:color w:val="000000"/>
                      <w:sz w:val="21"/>
                    </w:rPr>
                    <w:t>4.</w:t>
                  </w:r>
                  <w:r>
                    <w:rPr>
                      <w:color w:val="000000"/>
                      <w:sz w:val="21"/>
                    </w:rPr>
                    <w:t>框架：</w:t>
                  </w:r>
                  <w:r>
                    <w:rPr>
                      <w:color w:val="000000"/>
                      <w:sz w:val="21"/>
                    </w:rPr>
                    <w:t>采用≥1.2mm厚标钢带焊槽外嵌套ABS工程塑料注塑套件作为框架（立柱套件管截面规格为外层塑料≥65mm×50mm，内层塑料≥44mm×29mm，标钢≥40mm×25mm；方构梁管件截面规格为≥45mm×45mm，标钢≥25mm×25mm），套件管外型细纹模加工，一次注塑成型，具有耐强腐蚀、耐热耐候性、尺寸稳定性和耐冲击、抗老化等性能。柜体间转角根据产品内部结构之差异，采用模具连插件连接。</w:t>
                  </w:r>
                </w:p>
                <w:p>
                  <w:pPr>
                    <w:jc w:val="left"/>
                  </w:pPr>
                  <w:r>
                    <w:rPr>
                      <w:color w:val="000000"/>
                      <w:sz w:val="21"/>
                    </w:rPr>
                    <w:t>5.</w:t>
                  </w:r>
                  <w:r>
                    <w:rPr>
                      <w:color w:val="000000"/>
                      <w:sz w:val="21"/>
                    </w:rPr>
                    <w:t>脚盘：采用ABS工程塑料注塑成型内嵌镀锌钢条脚盘，暗藏固定防止桌台晃动，高</w:t>
                  </w:r>
                  <w:r>
                    <w:rPr>
                      <w:color w:val="000000"/>
                      <w:sz w:val="21"/>
                    </w:rPr>
                    <w:t>≥</w:t>
                  </w:r>
                  <w:r>
                    <w:rPr>
                      <w:color w:val="000000"/>
                      <w:sz w:val="21"/>
                    </w:rPr>
                    <w:t>25mm</w:t>
                  </w:r>
                  <w:r>
                    <w:rPr>
                      <w:color w:val="000000"/>
                      <w:sz w:val="21"/>
                    </w:rPr>
                    <w:t>能有效防止桌身受潮，延长设备使用寿命。</w:t>
                  </w:r>
                </w:p>
              </w:tc>
              <w:tc>
                <w:tcPr>
                  <w:tcW w:type="dxa" w:w="173"/>
                  <w:tcBorders>
                    <w:top w:val="none" w:color="000000" w:sz="4"/>
                    <w:left w:val="none" w:color="000000" w:sz="4"/>
                    <w:bottom w:val="single" w:color="000000" w:sz="4"/>
                    <w:right w:val="single" w:color="000000" w:sz="4"/>
                  </w:tcBorders>
                </w:tcPr>
                <w:p>
                  <w:pPr>
                    <w:jc w:val="center"/>
                  </w:pPr>
                  <w:r>
                    <w:rPr>
                      <w:color w:val="000000"/>
                      <w:sz w:val="21"/>
                    </w:rPr>
                    <w:t>6</w:t>
                  </w:r>
                </w:p>
              </w:tc>
              <w:tc>
                <w:tcPr>
                  <w:tcW w:type="dxa" w:w="46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五脚实验凳</w:t>
                  </w:r>
                </w:p>
              </w:tc>
              <w:tc>
                <w:tcPr>
                  <w:tcW w:type="dxa" w:w="3405"/>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规格：凳面</w:t>
                  </w:r>
                  <w:r>
                    <w:rPr>
                      <w:color w:val="000000"/>
                      <w:sz w:val="21"/>
                    </w:rPr>
                    <w:t>≥</w:t>
                  </w:r>
                  <w:r>
                    <w:rPr>
                      <w:color w:val="000000"/>
                      <w:sz w:val="21"/>
                    </w:rPr>
                    <w:t>φ320mm，高度380mm～480mm(高度可调)</w:t>
                  </w:r>
                </w:p>
                <w:p>
                  <w:pPr>
                    <w:jc w:val="left"/>
                  </w:pPr>
                  <w:r>
                    <w:rPr>
                      <w:color w:val="000000"/>
                      <w:sz w:val="21"/>
                    </w:rPr>
                    <w:t>2.</w:t>
                  </w:r>
                  <w:r>
                    <w:rPr>
                      <w:color w:val="000000"/>
                      <w:sz w:val="21"/>
                    </w:rPr>
                    <w:t>凳面采用</w:t>
                  </w:r>
                  <w:r>
                    <w:rPr>
                      <w:color w:val="000000"/>
                      <w:sz w:val="21"/>
                    </w:rPr>
                    <w:t>≥</w:t>
                  </w:r>
                  <w:r>
                    <w:rPr>
                      <w:color w:val="000000"/>
                      <w:sz w:val="21"/>
                    </w:rPr>
                    <w:t>3mm</w:t>
                  </w:r>
                  <w:r>
                    <w:rPr>
                      <w:color w:val="000000"/>
                      <w:sz w:val="21"/>
                    </w:rPr>
                    <w:t>厚聚丙烯一体注塑成型，接触面为皮纹处理，采用曲面设计增加接触面积，符合人体工程学；凳面弧形挡边设计；学生凳选用气杆，与凳面连接处安装加宽加强防爆机构，气杆防尘套（</w:t>
                  </w:r>
                  <w:r>
                    <w:rPr>
                      <w:color w:val="000000"/>
                      <w:sz w:val="21"/>
                    </w:rPr>
                    <w:t>≥</w:t>
                  </w:r>
                  <w:r>
                    <w:rPr>
                      <w:color w:val="000000"/>
                      <w:sz w:val="21"/>
                    </w:rPr>
                    <w:t>Ø70mm</w:t>
                  </w:r>
                  <w:r>
                    <w:rPr>
                      <w:color w:val="000000"/>
                      <w:sz w:val="21"/>
                    </w:rPr>
                    <w:t>×170mm）为聚丙烯一体注塑成型表面磨砂处理；支架选用半径为230mm五星脚，不占用空间面积，五星脚采用尼龙材料一体注塑成型，具有结构牢固、耐酸碱腐蚀等特点。</w:t>
                  </w:r>
                </w:p>
                <w:p>
                  <w:pPr>
                    <w:jc w:val="left"/>
                  </w:pPr>
                </w:p>
              </w:tc>
              <w:tc>
                <w:tcPr>
                  <w:tcW w:type="dxa" w:w="173"/>
                  <w:tcBorders>
                    <w:top w:val="none" w:color="000000" w:sz="4"/>
                    <w:left w:val="none" w:color="000000" w:sz="4"/>
                    <w:bottom w:val="single" w:color="000000" w:sz="4"/>
                    <w:right w:val="single" w:color="000000" w:sz="4"/>
                  </w:tcBorders>
                </w:tcPr>
                <w:p>
                  <w:pPr>
                    <w:jc w:val="center"/>
                  </w:pPr>
                  <w:r>
                    <w:rPr>
                      <w:color w:val="000000"/>
                      <w:sz w:val="21"/>
                    </w:rPr>
                    <w:t>56</w:t>
                  </w:r>
                </w:p>
              </w:tc>
              <w:tc>
                <w:tcPr>
                  <w:tcW w:type="dxa" w:w="46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05"/>
                  <w:tcBorders>
                    <w:top w:val="none" w:color="000000" w:sz="4"/>
                    <w:left w:val="none" w:color="000000" w:sz="4"/>
                    <w:bottom w:val="single" w:color="000000" w:sz="4"/>
                    <w:right w:val="single" w:color="000000" w:sz="4"/>
                  </w:tcBorders>
                </w:tcPr>
                <w:p>
                  <w:pPr>
                    <w:jc w:val="center"/>
                  </w:pPr>
                  <w:r>
                    <w:rPr>
                      <w:color w:val="000000"/>
                      <w:sz w:val="21"/>
                    </w:rPr>
                    <w:t>（二）供电和网络</w:t>
                  </w:r>
                </w:p>
              </w:tc>
              <w:tc>
                <w:tcPr>
                  <w:tcW w:type="dxa" w:w="173"/>
                  <w:tcBorders>
                    <w:top w:val="none" w:color="000000" w:sz="4"/>
                    <w:left w:val="none" w:color="000000" w:sz="4"/>
                    <w:bottom w:val="single" w:color="000000" w:sz="4"/>
                    <w:right w:val="single" w:color="000000" w:sz="4"/>
                  </w:tcBorders>
                </w:tcPr>
                <w:p>
                  <w:pPr>
                    <w:jc w:val="center"/>
                  </w:pPr>
                </w:p>
              </w:tc>
              <w:tc>
                <w:tcPr>
                  <w:tcW w:type="dxa" w:w="462"/>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学生电源</w:t>
                  </w:r>
                </w:p>
              </w:tc>
              <w:tc>
                <w:tcPr>
                  <w:tcW w:type="dxa" w:w="3405"/>
                  <w:tcBorders>
                    <w:top w:val="none" w:color="000000" w:sz="4"/>
                    <w:left w:val="none" w:color="000000" w:sz="4"/>
                    <w:bottom w:val="single" w:color="000000" w:sz="4"/>
                    <w:right w:val="single" w:color="000000" w:sz="4"/>
                  </w:tcBorders>
                </w:tcPr>
                <w:p>
                  <w:pPr>
                    <w:jc w:val="left"/>
                  </w:pPr>
                  <w:r>
                    <w:rPr>
                      <w:color w:val="000000"/>
                      <w:sz w:val="21"/>
                    </w:rPr>
                    <w:t>220V</w:t>
                  </w:r>
                  <w:r>
                    <w:rPr>
                      <w:color w:val="000000"/>
                      <w:sz w:val="21"/>
                    </w:rPr>
                    <w:t>一开五孔插座，带网络接口；</w:t>
                  </w:r>
                </w:p>
              </w:tc>
              <w:tc>
                <w:tcPr>
                  <w:tcW w:type="dxa" w:w="173"/>
                  <w:tcBorders>
                    <w:top w:val="none" w:color="000000" w:sz="4"/>
                    <w:left w:val="none" w:color="000000" w:sz="4"/>
                    <w:bottom w:val="single" w:color="000000" w:sz="4"/>
                    <w:right w:val="single" w:color="000000" w:sz="4"/>
                  </w:tcBorders>
                </w:tcPr>
                <w:p>
                  <w:pPr>
                    <w:jc w:val="center"/>
                  </w:pPr>
                  <w:r>
                    <w:rPr>
                      <w:color w:val="000000"/>
                      <w:sz w:val="21"/>
                    </w:rPr>
                    <w:t>24</w:t>
                  </w:r>
                </w:p>
              </w:tc>
              <w:tc>
                <w:tcPr>
                  <w:tcW w:type="dxa" w:w="46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实验室教学电源</w:t>
                  </w:r>
                </w:p>
              </w:tc>
              <w:tc>
                <w:tcPr>
                  <w:tcW w:type="dxa" w:w="3405"/>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电源主控采用PC磨砂薄膜面板（耐磨、耐腐蚀、耐高温≥140℃），能设置教师及学生电源的各项电气参数、显示各模块工作状态。内有主控台操作说明书。</w:t>
                  </w:r>
                </w:p>
                <w:p>
                  <w:pPr>
                    <w:jc w:val="left"/>
                  </w:pPr>
                  <w:r>
                    <w:rPr>
                      <w:color w:val="000000"/>
                      <w:sz w:val="21"/>
                    </w:rPr>
                    <w:t>2.</w:t>
                  </w:r>
                  <w:r>
                    <w:rPr>
                      <w:color w:val="000000"/>
                      <w:sz w:val="21"/>
                    </w:rPr>
                    <w:t>设有开机密码保护，输入正确密码后方可操作，避免学生误操作损坏设备，密码可自行设置。</w:t>
                  </w:r>
                </w:p>
                <w:p>
                  <w:pPr>
                    <w:jc w:val="left"/>
                  </w:pPr>
                  <w:r>
                    <w:rPr>
                      <w:color w:val="000000"/>
                      <w:sz w:val="21"/>
                    </w:rPr>
                    <w:t>3.</w:t>
                  </w:r>
                  <w:r>
                    <w:rPr>
                      <w:color w:val="000000"/>
                      <w:sz w:val="21"/>
                    </w:rPr>
                    <w:t>高压电源部分：可进行分组控制，配备总漏电保护和分组保护（二级保护），确保学生实验安全 。</w:t>
                  </w:r>
                </w:p>
                <w:p>
                  <w:pPr>
                    <w:jc w:val="left"/>
                  </w:pPr>
                  <w:r>
                    <w:rPr>
                      <w:color w:val="000000"/>
                      <w:sz w:val="21"/>
                    </w:rPr>
                    <w:t>4.</w:t>
                  </w:r>
                  <w:r>
                    <w:rPr>
                      <w:color w:val="000000"/>
                      <w:sz w:val="21"/>
                    </w:rPr>
                    <w:t>教师交流低压电源：交流低压输出范围0V-30V，步进值为1V,最大输出电流≥3A,具有过载保护并自动恢复输出功能。电压可直接选取1～30V电压，操作方便。</w:t>
                  </w:r>
                </w:p>
                <w:p>
                  <w:pPr>
                    <w:jc w:val="left"/>
                  </w:pPr>
                  <w:r>
                    <w:rPr>
                      <w:color w:val="000000"/>
                      <w:sz w:val="21"/>
                    </w:rPr>
                    <w:t>5.</w:t>
                  </w:r>
                  <w:r>
                    <w:rPr>
                      <w:color w:val="000000"/>
                      <w:sz w:val="21"/>
                    </w:rPr>
                    <w:t>教师直流低压电源：直流低压输出范围1.5V-30V，电压步进值为0.1V,最大输出电流≥3A,具有过载保护并自动恢复输出功能。电压可直接选取1.5V～30V电压，操作方便。</w:t>
                  </w:r>
                </w:p>
                <w:p>
                  <w:pPr>
                    <w:jc w:val="left"/>
                  </w:pPr>
                  <w:r>
                    <w:rPr>
                      <w:color w:val="000000"/>
                      <w:sz w:val="21"/>
                    </w:rPr>
                    <w:t>6.</w:t>
                  </w:r>
                  <w:r>
                    <w:rPr>
                      <w:color w:val="000000"/>
                      <w:sz w:val="21"/>
                    </w:rPr>
                    <w:t>教师低压大电流：电流值为≥40A，具有延时10秒自动关断保护功能，亦可手动关闭输出。</w:t>
                  </w:r>
                </w:p>
                <w:p>
                  <w:pPr>
                    <w:jc w:val="left"/>
                  </w:pPr>
                  <w:r>
                    <w:rPr>
                      <w:color w:val="000000"/>
                      <w:sz w:val="21"/>
                    </w:rPr>
                    <w:t>7.</w:t>
                  </w:r>
                  <w:r>
                    <w:rPr>
                      <w:color w:val="000000"/>
                      <w:sz w:val="21"/>
                    </w:rPr>
                    <w:t>教师220V交流电源：多功能插座≥5孔，带安全门，带有过载保护和电源指示</w:t>
                  </w:r>
                </w:p>
                <w:p>
                  <w:pPr>
                    <w:jc w:val="left"/>
                  </w:pPr>
                  <w:r>
                    <w:rPr>
                      <w:color w:val="000000"/>
                      <w:sz w:val="21"/>
                    </w:rPr>
                    <w:t>8.</w:t>
                  </w:r>
                  <w:r>
                    <w:rPr>
                      <w:color w:val="000000"/>
                      <w:sz w:val="21"/>
                    </w:rPr>
                    <w:t>时钟显示及定时关机：教师键盘≥10分钟无操作后自动进入倒计时时钟显示，≥60分钟内无操作后自动关断总电源，确保使用安全。</w:t>
                  </w:r>
                </w:p>
                <w:p>
                  <w:pPr>
                    <w:jc w:val="left"/>
                  </w:pPr>
                </w:p>
              </w:tc>
              <w:tc>
                <w:tcPr>
                  <w:tcW w:type="dxa" w:w="173"/>
                  <w:tcBorders>
                    <w:top w:val="none" w:color="000000" w:sz="4"/>
                    <w:left w:val="none" w:color="000000" w:sz="4"/>
                    <w:bottom w:val="single" w:color="000000" w:sz="4"/>
                    <w:right w:val="single" w:color="000000" w:sz="4"/>
                  </w:tcBorders>
                </w:tcPr>
                <w:p>
                  <w:pPr>
                    <w:jc w:val="center"/>
                  </w:pPr>
                  <w:r>
                    <w:rPr>
                      <w:color w:val="000000"/>
                      <w:sz w:val="21"/>
                    </w:rPr>
                    <w:t>1</w:t>
                  </w:r>
                </w:p>
              </w:tc>
              <w:tc>
                <w:tcPr>
                  <w:tcW w:type="dxa" w:w="46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供电管线及配件</w:t>
                  </w:r>
                </w:p>
              </w:tc>
              <w:tc>
                <w:tcPr>
                  <w:tcW w:type="dxa" w:w="3405"/>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采用阻燃PVC电工线管；</w:t>
                  </w:r>
                </w:p>
                <w:p>
                  <w:pPr>
                    <w:jc w:val="both"/>
                  </w:pPr>
                  <w:r>
                    <w:rPr>
                      <w:color w:val="000000"/>
                      <w:sz w:val="21"/>
                    </w:rPr>
                    <w:t>2.</w:t>
                  </w:r>
                  <w:r>
                    <w:rPr>
                      <w:color w:val="000000"/>
                      <w:sz w:val="21"/>
                    </w:rPr>
                    <w:t>采用2.5mm²铜芯电线，穿线到桌台，分支线沿桌腿暗槽引至侧电源插座。</w:t>
                  </w:r>
                </w:p>
              </w:tc>
              <w:tc>
                <w:tcPr>
                  <w:tcW w:type="dxa" w:w="173"/>
                  <w:tcBorders>
                    <w:top w:val="none" w:color="000000" w:sz="4"/>
                    <w:left w:val="none" w:color="000000" w:sz="4"/>
                    <w:bottom w:val="single" w:color="000000" w:sz="4"/>
                    <w:right w:val="single" w:color="000000" w:sz="4"/>
                  </w:tcBorders>
                </w:tcPr>
                <w:p>
                  <w:pPr>
                    <w:jc w:val="center"/>
                  </w:pPr>
                  <w:r>
                    <w:rPr>
                      <w:color w:val="000000"/>
                      <w:sz w:val="21"/>
                    </w:rPr>
                    <w:t>1</w:t>
                  </w:r>
                </w:p>
              </w:tc>
              <w:tc>
                <w:tcPr>
                  <w:tcW w:type="dxa" w:w="46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网络布线及配件</w:t>
                  </w:r>
                </w:p>
              </w:tc>
              <w:tc>
                <w:tcPr>
                  <w:tcW w:type="dxa" w:w="3405"/>
                  <w:tcBorders>
                    <w:top w:val="none" w:color="000000" w:sz="4"/>
                    <w:left w:val="none" w:color="000000" w:sz="4"/>
                    <w:bottom w:val="single" w:color="000000" w:sz="4"/>
                    <w:right w:val="single" w:color="000000" w:sz="4"/>
                  </w:tcBorders>
                </w:tcPr>
                <w:p>
                  <w:pPr>
                    <w:jc w:val="left"/>
                  </w:pPr>
                  <w:r>
                    <w:rPr>
                      <w:color w:val="000000"/>
                      <w:sz w:val="21"/>
                    </w:rPr>
                    <w:t>采用工程级全无氧铜六类双绞线及配件。</w:t>
                  </w:r>
                </w:p>
              </w:tc>
              <w:tc>
                <w:tcPr>
                  <w:tcW w:type="dxa" w:w="173"/>
                  <w:tcBorders>
                    <w:top w:val="none" w:color="000000" w:sz="4"/>
                    <w:left w:val="none" w:color="000000" w:sz="4"/>
                    <w:bottom w:val="single" w:color="000000" w:sz="4"/>
                    <w:right w:val="single" w:color="000000" w:sz="4"/>
                  </w:tcBorders>
                </w:tcPr>
                <w:p>
                  <w:pPr>
                    <w:jc w:val="center"/>
                  </w:pPr>
                  <w:r>
                    <w:rPr>
                      <w:color w:val="000000"/>
                      <w:sz w:val="21"/>
                    </w:rPr>
                    <w:t>1</w:t>
                  </w:r>
                </w:p>
              </w:tc>
              <w:tc>
                <w:tcPr>
                  <w:tcW w:type="dxa" w:w="46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05"/>
                  <w:tcBorders>
                    <w:top w:val="none" w:color="000000" w:sz="4"/>
                    <w:left w:val="none" w:color="000000" w:sz="4"/>
                    <w:bottom w:val="single" w:color="000000" w:sz="4"/>
                    <w:right w:val="single" w:color="000000" w:sz="4"/>
                  </w:tcBorders>
                </w:tcPr>
                <w:p>
                  <w:pPr>
                    <w:jc w:val="center"/>
                  </w:pPr>
                  <w:r>
                    <w:rPr>
                      <w:color w:val="000000"/>
                      <w:sz w:val="21"/>
                    </w:rPr>
                    <w:t>（三）给排水</w:t>
                  </w:r>
                </w:p>
              </w:tc>
              <w:tc>
                <w:tcPr>
                  <w:tcW w:type="dxa" w:w="173"/>
                  <w:tcBorders>
                    <w:top w:val="none" w:color="000000" w:sz="4"/>
                    <w:left w:val="none" w:color="000000" w:sz="4"/>
                    <w:bottom w:val="single" w:color="000000" w:sz="4"/>
                    <w:right w:val="single" w:color="000000" w:sz="4"/>
                  </w:tcBorders>
                </w:tcPr>
                <w:p>
                  <w:pPr>
                    <w:jc w:val="center"/>
                  </w:pPr>
                </w:p>
              </w:tc>
              <w:tc>
                <w:tcPr>
                  <w:tcW w:type="dxa" w:w="462"/>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水槽台</w:t>
                  </w:r>
                </w:p>
              </w:tc>
              <w:tc>
                <w:tcPr>
                  <w:tcW w:type="dxa" w:w="3405"/>
                  <w:tcBorders>
                    <w:top w:val="none" w:color="000000" w:sz="4"/>
                    <w:left w:val="none" w:color="000000" w:sz="4"/>
                    <w:bottom w:val="single" w:color="000000" w:sz="4"/>
                    <w:right w:val="single" w:color="000000" w:sz="4"/>
                  </w:tcBorders>
                </w:tcPr>
                <w:p>
                  <w:pPr>
                    <w:jc w:val="left"/>
                  </w:pPr>
                  <w:r>
                    <w:rPr>
                      <w:color w:val="000000"/>
                      <w:sz w:val="21"/>
                    </w:rPr>
                    <w:t>规格：≥长6000mm×宽450mm×高800mm</w:t>
                  </w:r>
                </w:p>
                <w:p>
                  <w:pPr>
                    <w:jc w:val="left"/>
                  </w:pPr>
                  <w:r>
                    <w:rPr>
                      <w:color w:val="000000"/>
                      <w:sz w:val="21"/>
                    </w:rPr>
                    <w:t>304</w:t>
                  </w:r>
                  <w:r>
                    <w:rPr>
                      <w:color w:val="000000"/>
                      <w:sz w:val="21"/>
                    </w:rPr>
                    <w:t>不锈钢材质，配有不少于8套不锈钢水龙头。</w:t>
                  </w:r>
                </w:p>
              </w:tc>
              <w:tc>
                <w:tcPr>
                  <w:tcW w:type="dxa" w:w="173"/>
                  <w:tcBorders>
                    <w:top w:val="none" w:color="000000" w:sz="4"/>
                    <w:left w:val="none" w:color="000000" w:sz="4"/>
                    <w:bottom w:val="single" w:color="000000" w:sz="4"/>
                    <w:right w:val="single" w:color="000000" w:sz="4"/>
                  </w:tcBorders>
                </w:tcPr>
                <w:p>
                  <w:pPr>
                    <w:jc w:val="center"/>
                  </w:pPr>
                  <w:r>
                    <w:rPr>
                      <w:color w:val="000000"/>
                      <w:sz w:val="21"/>
                    </w:rPr>
                    <w:t>1</w:t>
                  </w:r>
                </w:p>
              </w:tc>
              <w:tc>
                <w:tcPr>
                  <w:tcW w:type="dxa" w:w="46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给排水管道及配件</w:t>
                  </w:r>
                </w:p>
              </w:tc>
              <w:tc>
                <w:tcPr>
                  <w:tcW w:type="dxa" w:w="3405"/>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给水管选用φ20-32mmPP-R给水管，热熔连接；排水管选用加厚φ50-75mmPVC-U国标管，采用专用PVC胶连接；</w:t>
                  </w:r>
                </w:p>
                <w:p>
                  <w:pPr>
                    <w:jc w:val="both"/>
                  </w:pPr>
                  <w:r>
                    <w:rPr>
                      <w:color w:val="000000"/>
                      <w:sz w:val="21"/>
                    </w:rPr>
                    <w:t>2.</w:t>
                  </w:r>
                  <w:r>
                    <w:rPr>
                      <w:color w:val="000000"/>
                      <w:sz w:val="21"/>
                    </w:rPr>
                    <w:t>给、排水管均预埋安装在地下，给、排水系统设计顺畅，不易堵塞，便于维护；</w:t>
                  </w:r>
                </w:p>
                <w:p>
                  <w:pPr>
                    <w:jc w:val="both"/>
                  </w:pPr>
                </w:p>
              </w:tc>
              <w:tc>
                <w:tcPr>
                  <w:tcW w:type="dxa" w:w="173"/>
                  <w:tcBorders>
                    <w:top w:val="none" w:color="000000" w:sz="4"/>
                    <w:left w:val="none" w:color="000000" w:sz="4"/>
                    <w:bottom w:val="single" w:color="000000" w:sz="4"/>
                    <w:right w:val="single" w:color="000000" w:sz="4"/>
                  </w:tcBorders>
                </w:tcPr>
                <w:p>
                  <w:pPr>
                    <w:jc w:val="center"/>
                  </w:pPr>
                  <w:r>
                    <w:rPr>
                      <w:color w:val="000000"/>
                      <w:sz w:val="21"/>
                    </w:rPr>
                    <w:t>1</w:t>
                  </w:r>
                </w:p>
              </w:tc>
              <w:tc>
                <w:tcPr>
                  <w:tcW w:type="dxa" w:w="46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05"/>
                  <w:tcBorders>
                    <w:top w:val="none" w:color="000000" w:sz="4"/>
                    <w:left w:val="none" w:color="000000" w:sz="4"/>
                    <w:bottom w:val="single" w:color="000000" w:sz="4"/>
                    <w:right w:val="single" w:color="000000" w:sz="4"/>
                  </w:tcBorders>
                </w:tcPr>
                <w:p>
                  <w:pPr>
                    <w:jc w:val="center"/>
                  </w:pPr>
                  <w:r>
                    <w:rPr>
                      <w:color w:val="000000"/>
                      <w:sz w:val="21"/>
                    </w:rPr>
                    <w:t>（四）安装及调试</w:t>
                  </w:r>
                </w:p>
              </w:tc>
              <w:tc>
                <w:tcPr>
                  <w:tcW w:type="dxa" w:w="173"/>
                  <w:tcBorders>
                    <w:top w:val="none" w:color="000000" w:sz="4"/>
                    <w:left w:val="none" w:color="000000" w:sz="4"/>
                    <w:bottom w:val="single" w:color="000000" w:sz="4"/>
                    <w:right w:val="single" w:color="000000" w:sz="4"/>
                  </w:tcBorders>
                </w:tcPr>
                <w:p>
                  <w:pPr>
                    <w:jc w:val="center"/>
                  </w:pPr>
                </w:p>
              </w:tc>
              <w:tc>
                <w:tcPr>
                  <w:tcW w:type="dxa" w:w="462"/>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系统安装调试及辅件</w:t>
                  </w:r>
                </w:p>
              </w:tc>
              <w:tc>
                <w:tcPr>
                  <w:tcW w:type="dxa" w:w="3405"/>
                  <w:tcBorders>
                    <w:top w:val="none" w:color="000000" w:sz="4"/>
                    <w:left w:val="none" w:color="000000" w:sz="4"/>
                    <w:bottom w:val="single" w:color="000000" w:sz="4"/>
                    <w:right w:val="single" w:color="000000" w:sz="4"/>
                  </w:tcBorders>
                </w:tcPr>
                <w:p>
                  <w:pPr>
                    <w:jc w:val="left"/>
                  </w:pPr>
                  <w:r>
                    <w:rPr>
                      <w:color w:val="000000"/>
                      <w:sz w:val="21"/>
                    </w:rPr>
                    <w:t>施工安装调试及辅材五金等。</w:t>
                  </w:r>
                </w:p>
              </w:tc>
              <w:tc>
                <w:tcPr>
                  <w:tcW w:type="dxa" w:w="173"/>
                  <w:tcBorders>
                    <w:top w:val="none" w:color="000000" w:sz="4"/>
                    <w:left w:val="none" w:color="000000" w:sz="4"/>
                    <w:bottom w:val="single" w:color="000000" w:sz="4"/>
                    <w:right w:val="single" w:color="000000" w:sz="4"/>
                  </w:tcBorders>
                  <w:shd w:fill="FFFFFF"/>
                </w:tcPr>
                <w:p>
                  <w:pPr>
                    <w:jc w:val="center"/>
                  </w:pPr>
                  <w:r>
                    <w:rPr>
                      <w:color w:val="000000"/>
                      <w:sz w:val="21"/>
                    </w:rPr>
                    <w:t>1</w:t>
                  </w:r>
                </w:p>
              </w:tc>
              <w:tc>
                <w:tcPr>
                  <w:tcW w:type="dxa" w:w="462"/>
                  <w:tcBorders>
                    <w:top w:val="none" w:color="000000" w:sz="4"/>
                    <w:left w:val="none" w:color="000000" w:sz="4"/>
                    <w:bottom w:val="single" w:color="000000" w:sz="4"/>
                    <w:right w:val="single" w:color="000000" w:sz="4"/>
                  </w:tcBorders>
                </w:tcPr>
                <w:p>
                  <w:pPr>
                    <w:jc w:val="center"/>
                  </w:pPr>
                  <w:r>
                    <w:rPr>
                      <w:color w:val="000000"/>
                      <w:sz w:val="21"/>
                    </w:rPr>
                    <w:t>室</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生物观察实验室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92"/>
              <w:gridCol w:w="1283"/>
              <w:gridCol w:w="3440"/>
              <w:gridCol w:w="292"/>
              <w:gridCol w:w="292"/>
            </w:tblGrid>
            <w:tr>
              <w:tc>
                <w:tcPr>
                  <w:tcW w:type="dxa" w:w="292"/>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83"/>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40"/>
                  <w:tcBorders>
                    <w:top w:val="single" w:color="000000" w:sz="4"/>
                    <w:left w:val="none" w:color="000000" w:sz="4"/>
                    <w:bottom w:val="single" w:color="000000" w:sz="4"/>
                    <w:right w:val="single" w:color="000000" w:sz="4"/>
                  </w:tcBorders>
                </w:tcPr>
                <w:p>
                  <w:pPr>
                    <w:jc w:val="center"/>
                  </w:pPr>
                  <w:r>
                    <w:rPr>
                      <w:b/>
                      <w:color w:val="000000"/>
                      <w:sz w:val="21"/>
                    </w:rPr>
                    <w:t>规格参数要求</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教师演示台（带水）</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规格：≥长3000mm×宽750mm×高850mm</w:t>
                  </w:r>
                </w:p>
                <w:p>
                  <w:pPr>
                    <w:jc w:val="both"/>
                  </w:pPr>
                  <w:r>
                    <w:rPr>
                      <w:color w:val="000000"/>
                      <w:sz w:val="21"/>
                    </w:rPr>
                    <w:t>2.</w:t>
                  </w:r>
                  <w:r>
                    <w:rPr>
                      <w:color w:val="000000"/>
                      <w:sz w:val="21"/>
                    </w:rPr>
                    <w:t>台面：一体化台面，采用12.7mm±0.3mm厚实验室专用实芯理化板加工制作，四周边缘双层加厚至25mm±0.3mm，机械精打磨边缘，倒角光滑。</w:t>
                  </w:r>
                </w:p>
                <w:p>
                  <w:pPr>
                    <w:jc w:val="both"/>
                  </w:pPr>
                  <w:r>
                    <w:rPr>
                      <w:color w:val="000000"/>
                      <w:sz w:val="21"/>
                    </w:rPr>
                    <w:t>3.</w:t>
                  </w:r>
                  <w:r>
                    <w:rPr>
                      <w:color w:val="000000"/>
                      <w:sz w:val="21"/>
                    </w:rPr>
                    <w:t>台面颜色：以采购人确认为准。</w:t>
                  </w:r>
                </w:p>
                <w:p>
                  <w:pPr>
                    <w:jc w:val="both"/>
                  </w:pPr>
                  <w:r>
                    <w:rPr>
                      <w:color w:val="000000"/>
                      <w:sz w:val="21"/>
                    </w:rPr>
                    <w:t>4.</w:t>
                  </w:r>
                  <w:r>
                    <w:rPr>
                      <w:color w:val="000000"/>
                      <w:sz w:val="21"/>
                    </w:rPr>
                    <w:t>柜体：侧板、层板、背板全部厚度16mm±0.3mm厚浸渍胶膜纸饰面刨花板，板材外露端面用厚度≥2mm同色PVC封边条，封边机热溶胶高温封边，达到高密封性，不吸水、不膨胀。</w:t>
                  </w:r>
                </w:p>
                <w:p>
                  <w:pPr>
                    <w:jc w:val="both"/>
                  </w:pPr>
                  <w:r>
                    <w:rPr>
                      <w:color w:val="000000"/>
                      <w:sz w:val="21"/>
                    </w:rPr>
                    <w:t>5.</w:t>
                  </w:r>
                  <w:r>
                    <w:rPr>
                      <w:color w:val="000000"/>
                      <w:sz w:val="21"/>
                    </w:rPr>
                    <w:t>框架：立柱采用圆型双层铝合金型材（规格：外层≥Ø50mm，内层≥Ø31mm，单层壁厚≥1.2mm）内横档为≥28mm×28mm方形铝合金型材，柜体间的转角采用模具开发连插件连接，使得整体框架结构合理，承重性、稳定性更强；铝合金型材表面经电泳、静电环氧树脂粉末喷涂处理，具有耐腐蚀、防火、防潮等性能。</w:t>
                  </w:r>
                </w:p>
                <w:p>
                  <w:pPr>
                    <w:jc w:val="both"/>
                  </w:pPr>
                  <w:r>
                    <w:rPr>
                      <w:color w:val="000000"/>
                      <w:sz w:val="21"/>
                    </w:rPr>
                    <w:t>6.</w:t>
                  </w:r>
                  <w:r>
                    <w:rPr>
                      <w:color w:val="000000"/>
                      <w:sz w:val="21"/>
                    </w:rPr>
                    <w:t>结构：组合式设计，设有储物柜、多媒体设备展架、电脑主机箱柜、视频展台柜、电源控制台、键盘等。台面可暗置电脑显示器，台背部开设维修口和百叶窗，便于电器维护和电器通风散热。</w:t>
                  </w:r>
                </w:p>
                <w:p>
                  <w:pPr>
                    <w:jc w:val="both"/>
                  </w:pPr>
                  <w:r>
                    <w:rPr>
                      <w:color w:val="000000"/>
                      <w:sz w:val="21"/>
                    </w:rPr>
                    <w:t>7.</w:t>
                  </w:r>
                  <w:r>
                    <w:rPr>
                      <w:color w:val="000000"/>
                      <w:sz w:val="21"/>
                    </w:rPr>
                    <w:t>脚垫：高≥25mm，ABS工程塑料注塑成型脚盘，可暗藏固定防止桌台晃动和根据现场情况调整水平。</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学生实验桌</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规格：≥长1200mm×宽600mm×高780mm</w:t>
                  </w:r>
                </w:p>
                <w:p>
                  <w:pPr>
                    <w:jc w:val="both"/>
                  </w:pPr>
                  <w:r>
                    <w:rPr>
                      <w:color w:val="000000"/>
                      <w:sz w:val="21"/>
                    </w:rPr>
                    <w:t>2.</w:t>
                  </w:r>
                  <w:r>
                    <w:rPr>
                      <w:color w:val="000000"/>
                      <w:sz w:val="21"/>
                    </w:rPr>
                    <w:t>台面：一体化台面，采用实验室专用实芯理化板加工制作（12.7mm±0.3mm厚），四周边缘双层加厚至25.4mm±0.3mm，结构加工坚固致密、机械精打磨。</w:t>
                  </w:r>
                </w:p>
                <w:p>
                  <w:pPr>
                    <w:jc w:val="both"/>
                  </w:pPr>
                  <w:r>
                    <w:rPr>
                      <w:color w:val="000000"/>
                      <w:sz w:val="21"/>
                    </w:rPr>
                    <w:t>3.</w:t>
                  </w:r>
                  <w:r>
                    <w:rPr>
                      <w:color w:val="000000"/>
                      <w:sz w:val="21"/>
                    </w:rPr>
                    <w:t>围边：采用12.7mm</w:t>
                  </w:r>
                  <w:r>
                    <w:rPr>
                      <w:color w:val="000000"/>
                      <w:sz w:val="21"/>
                    </w:rPr>
                    <w:t>±0.3mm</w:t>
                  </w:r>
                  <w:r>
                    <w:rPr>
                      <w:color w:val="000000"/>
                      <w:sz w:val="21"/>
                    </w:rPr>
                    <w:t>厚实芯理化板加工制作</w:t>
                  </w:r>
                  <w:r>
                    <w:rPr>
                      <w:color w:val="000000"/>
                      <w:sz w:val="21"/>
                    </w:rPr>
                    <w:t>，围至两侧1/3处，高度≥5</w:t>
                  </w:r>
                  <w:r>
                    <w:rPr>
                      <w:sz w:val="21"/>
                    </w:rPr>
                    <w:t>0mm</w:t>
                  </w:r>
                  <w:r>
                    <w:rPr>
                      <w:color w:val="000000"/>
                      <w:sz w:val="21"/>
                    </w:rPr>
                    <w:t>；必须采用粘胶加不锈钢钉予以固定。</w:t>
                  </w:r>
                </w:p>
                <w:p>
                  <w:pPr>
                    <w:jc w:val="both"/>
                  </w:pPr>
                  <w:r>
                    <w:rPr>
                      <w:color w:val="000000"/>
                      <w:sz w:val="21"/>
                    </w:rPr>
                    <w:t>4.</w:t>
                  </w:r>
                  <w:r>
                    <w:rPr>
                      <w:color w:val="000000"/>
                      <w:sz w:val="21"/>
                    </w:rPr>
                    <w:t>桌体采用新钢塑工字型镂空结构：</w:t>
                  </w:r>
                </w:p>
                <w:p>
                  <w:pPr>
                    <w:jc w:val="both"/>
                  </w:pPr>
                  <w:r>
                    <w:rPr>
                      <w:color w:val="000000"/>
                      <w:sz w:val="21"/>
                    </w:rPr>
                    <w:t>4.1</w:t>
                  </w:r>
                  <w:r>
                    <w:rPr>
                      <w:color w:val="000000"/>
                      <w:sz w:val="21"/>
                    </w:rPr>
                    <w:t>桌腿：内置承重部分采用厚度≥1.6mm、规格≥60mm×40mm矩形铝镁合金，横档采用厚度≥1.6mm、规格≥30mm×40mm矩形铝镁合金，通过合金压铸角铁组装成“工”型，增强框架整体结构的承重性和稳固性；外置流线形装饰柱、装饰盖全部采用环保型ABS工程塑料一次性注塑成型，具有抗老化、防酸碱、耐腐蚀功能；</w:t>
                  </w:r>
                </w:p>
                <w:p>
                  <w:pPr>
                    <w:jc w:val="both"/>
                  </w:pPr>
                  <w:r>
                    <w:rPr>
                      <w:color w:val="000000"/>
                      <w:sz w:val="21"/>
                    </w:rPr>
                    <w:t>4.2</w:t>
                  </w:r>
                  <w:r>
                    <w:rPr>
                      <w:color w:val="000000"/>
                      <w:sz w:val="21"/>
                    </w:rPr>
                    <w:t>书包盒2个：采用环保型ABS工程塑料一次性注塑成型，每个规格≥425mm×305mm×110mm，预有实验凳挂靠口；固定横梁采用厚度≥1.2mm、规格≥30mm×30mm矩形钢构件，书包挂架采用厚度≥1.2mm、规格≥20mm×30mm矩形钢构件，钢构件表面经酸洗、磷化、喷塑处理，框架横梁与桌脚之间均采用工程塑料合金连插件连接，严密牢固；</w:t>
                  </w:r>
                </w:p>
                <w:p>
                  <w:pPr>
                    <w:jc w:val="both"/>
                  </w:pPr>
                  <w:r>
                    <w:rPr>
                      <w:color w:val="000000"/>
                      <w:sz w:val="21"/>
                    </w:rPr>
                    <w:t>4.3</w:t>
                  </w:r>
                  <w:r>
                    <w:rPr>
                      <w:color w:val="000000"/>
                      <w:sz w:val="21"/>
                    </w:rPr>
                    <w:t>吊板：采用厚度≥2mm冷轧钢板折弯成型，表面经酸洗、磷化、喷塑处理，吊板离地≥550mm，实验桌除两侧桌腿外，整个镂空，方便打扫卫生。</w:t>
                  </w:r>
                </w:p>
                <w:p>
                  <w:pPr>
                    <w:jc w:val="both"/>
                  </w:pPr>
                  <w:r>
                    <w:rPr>
                      <w:color w:val="000000"/>
                      <w:sz w:val="21"/>
                    </w:rPr>
                    <w:t>5.</w:t>
                  </w:r>
                  <w:r>
                    <w:rPr>
                      <w:color w:val="000000"/>
                      <w:sz w:val="21"/>
                    </w:rPr>
                    <w:t>脚垫：高度≥25mm，ABS工程塑料注塑成型脚盘，可暗藏固定防止桌台晃动和根据现场情况调整水平。</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56</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五脚实验凳</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规格：凳面</w:t>
                  </w:r>
                  <w:r>
                    <w:rPr>
                      <w:color w:val="000000"/>
                      <w:sz w:val="21"/>
                    </w:rPr>
                    <w:t>≥</w:t>
                  </w:r>
                  <w:r>
                    <w:rPr>
                      <w:color w:val="000000"/>
                      <w:sz w:val="21"/>
                    </w:rPr>
                    <w:t>φ320mm，高度380mm～480mm(高度可调)</w:t>
                  </w:r>
                </w:p>
                <w:p>
                  <w:pPr>
                    <w:jc w:val="left"/>
                  </w:pPr>
                  <w:r>
                    <w:rPr>
                      <w:color w:val="000000"/>
                      <w:sz w:val="21"/>
                    </w:rPr>
                    <w:t>2.</w:t>
                  </w:r>
                  <w:r>
                    <w:rPr>
                      <w:color w:val="000000"/>
                      <w:sz w:val="21"/>
                    </w:rPr>
                    <w:t>凳面采用≥3mm厚聚丙烯一体注塑成型，接触面为皮纹处理，采用曲面设计增加接触面积，符合人体工程学；凳面弧形挡边设计；学生凳选用气杆，与凳面连接处安装加宽加强防爆机构，气杆防尘套（</w:t>
                  </w:r>
                  <w:r>
                    <w:rPr>
                      <w:color w:val="000000"/>
                      <w:sz w:val="21"/>
                    </w:rPr>
                    <w:t>≥</w:t>
                  </w:r>
                  <w:r>
                    <w:rPr>
                      <w:color w:val="000000"/>
                      <w:sz w:val="21"/>
                    </w:rPr>
                    <w:t>Ø70mm</w:t>
                  </w:r>
                  <w:r>
                    <w:rPr>
                      <w:color w:val="000000"/>
                      <w:sz w:val="21"/>
                    </w:rPr>
                    <w:t>×170mm）为聚丙烯一体注塑成型表面磨砂处理；支架选用半径为≥230mm五星脚，不占用空间面积，五星脚采用尼龙材料一体注塑成型，具有结构牢固、耐酸碱腐蚀等特点。</w:t>
                  </w:r>
                </w:p>
                <w:p>
                  <w:pPr>
                    <w:jc w:val="left"/>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112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（二）给排水</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水槽台</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规格：≥长6000mm×宽450mm×高800mm</w:t>
                  </w:r>
                </w:p>
                <w:p>
                  <w:pPr>
                    <w:jc w:val="left"/>
                  </w:pPr>
                  <w:r>
                    <w:rPr>
                      <w:color w:val="000000"/>
                      <w:sz w:val="21"/>
                    </w:rPr>
                    <w:t>304</w:t>
                  </w:r>
                  <w:r>
                    <w:rPr>
                      <w:color w:val="000000"/>
                      <w:sz w:val="21"/>
                    </w:rPr>
                    <w:t>不锈钢材质，配有不少于8套不锈钢水龙头。</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给排水管道及配件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给水管选用φ20-32mmPP-R给水管，热熔连接；排水管选用加厚φ50-75mmPVC-U国标管，采用专用PVC胶连接；</w:t>
                  </w:r>
                </w:p>
                <w:p>
                  <w:pPr>
                    <w:jc w:val="both"/>
                  </w:pPr>
                  <w:r>
                    <w:rPr>
                      <w:color w:val="000000"/>
                      <w:sz w:val="21"/>
                    </w:rPr>
                    <w:t>2.</w:t>
                  </w:r>
                  <w:r>
                    <w:rPr>
                      <w:color w:val="000000"/>
                      <w:sz w:val="21"/>
                    </w:rPr>
                    <w:t>给、排水管均预埋安装在地下，给、排水系统设计顺畅，不易堵塞，便于维护。</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（三）供电和网络</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生物观察灯</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LED</w:t>
                  </w:r>
                  <w:r>
                    <w:rPr>
                      <w:color w:val="000000"/>
                      <w:sz w:val="21"/>
                    </w:rPr>
                    <w:t>光源，功率≥7W。</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56</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实验室教学电源</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电源主控采用PC磨砂薄膜面板（耐磨、耐腐蚀、耐高温≥140℃）能设置教师及学生电源的各项电气参数、显示各模块工作状态。内有主控台操作说明书。</w:t>
                  </w:r>
                </w:p>
                <w:p>
                  <w:pPr>
                    <w:jc w:val="left"/>
                  </w:pPr>
                  <w:r>
                    <w:rPr>
                      <w:color w:val="000000"/>
                      <w:sz w:val="21"/>
                    </w:rPr>
                    <w:t>2.</w:t>
                  </w:r>
                  <w:r>
                    <w:rPr>
                      <w:color w:val="000000"/>
                      <w:sz w:val="21"/>
                    </w:rPr>
                    <w:t>设有开机密码保护，输入正确密码后方可操作，避免学生误操作损坏设备，密码可自行设置。</w:t>
                  </w:r>
                </w:p>
                <w:p>
                  <w:pPr>
                    <w:jc w:val="left"/>
                  </w:pPr>
                  <w:r>
                    <w:rPr>
                      <w:color w:val="000000"/>
                      <w:sz w:val="21"/>
                    </w:rPr>
                    <w:t>3.</w:t>
                  </w:r>
                  <w:r>
                    <w:rPr>
                      <w:color w:val="000000"/>
                      <w:sz w:val="21"/>
                    </w:rPr>
                    <w:t>高压电源部分：可进行分组控制，配备总漏电保护和分组保护（二级保护），确保学生实验安全 。</w:t>
                  </w:r>
                </w:p>
                <w:p>
                  <w:pPr>
                    <w:jc w:val="left"/>
                  </w:pPr>
                  <w:r>
                    <w:rPr>
                      <w:color w:val="000000"/>
                      <w:sz w:val="21"/>
                    </w:rPr>
                    <w:t>4.</w:t>
                  </w:r>
                  <w:r>
                    <w:rPr>
                      <w:color w:val="000000"/>
                      <w:sz w:val="21"/>
                    </w:rPr>
                    <w:t>教师交流低压电源：交流低压输出范围0V-30V，步进值为≤1V,最大输出电流≥3A,具有过载保护并自动恢复输出功能。电压可直接选取1～30V电压，操作方便。</w:t>
                  </w:r>
                </w:p>
                <w:p>
                  <w:pPr>
                    <w:jc w:val="left"/>
                  </w:pPr>
                  <w:r>
                    <w:rPr>
                      <w:color w:val="000000"/>
                      <w:sz w:val="21"/>
                    </w:rPr>
                    <w:t>5.</w:t>
                  </w:r>
                  <w:r>
                    <w:rPr>
                      <w:color w:val="000000"/>
                      <w:sz w:val="21"/>
                    </w:rPr>
                    <w:t>教师直流低压电源：直流低压输出范围1.5V-30V，电压步进值为≤0.1V,最大输出电流≥3A,具有过载保护并自动恢复输出功能。电压可直接选取1.5V～30V电压，操作方便。</w:t>
                  </w:r>
                </w:p>
                <w:p>
                  <w:pPr>
                    <w:jc w:val="left"/>
                  </w:pPr>
                  <w:r>
                    <w:rPr>
                      <w:color w:val="000000"/>
                      <w:sz w:val="21"/>
                    </w:rPr>
                    <w:t>6.</w:t>
                  </w:r>
                  <w:r>
                    <w:rPr>
                      <w:color w:val="000000"/>
                      <w:sz w:val="21"/>
                    </w:rPr>
                    <w:t>教师低压大电流：电流值为≥40A，具有延时≥10秒自动关断保护功能，亦可手动关闭输出。</w:t>
                  </w:r>
                </w:p>
                <w:p>
                  <w:pPr>
                    <w:jc w:val="left"/>
                  </w:pPr>
                  <w:r>
                    <w:rPr>
                      <w:color w:val="000000"/>
                      <w:sz w:val="21"/>
                    </w:rPr>
                    <w:t>7.</w:t>
                  </w:r>
                  <w:r>
                    <w:rPr>
                      <w:color w:val="000000"/>
                      <w:sz w:val="21"/>
                    </w:rPr>
                    <w:t>教师220V交流电源：多功能插座≥5孔，带安全门，带有过载保护和电源指示</w:t>
                  </w:r>
                </w:p>
                <w:p>
                  <w:pPr>
                    <w:jc w:val="left"/>
                  </w:pPr>
                  <w:r>
                    <w:rPr>
                      <w:color w:val="000000"/>
                      <w:sz w:val="21"/>
                    </w:rPr>
                    <w:t>8.</w:t>
                  </w:r>
                  <w:r>
                    <w:rPr>
                      <w:color w:val="000000"/>
                      <w:sz w:val="21"/>
                    </w:rPr>
                    <w:t>时钟显示及定时关机：教师键盘≥10分钟无操作后自动进入倒计时时钟显示，≥60分钟内无操作后自动关断总电源，确保使用安全。</w:t>
                  </w:r>
                </w:p>
                <w:p>
                  <w:pPr>
                    <w:jc w:val="left"/>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学生电源</w:t>
                  </w:r>
                </w:p>
              </w:tc>
              <w:tc>
                <w:tcPr>
                  <w:tcW w:type="dxa" w:w="3440"/>
                  <w:tcBorders>
                    <w:top w:val="none" w:color="000000" w:sz="4"/>
                    <w:left w:val="none" w:color="000000" w:sz="4"/>
                    <w:bottom w:val="single" w:color="000000" w:sz="4"/>
                    <w:right w:val="single" w:color="000000" w:sz="4"/>
                  </w:tcBorders>
                </w:tcPr>
                <w:p>
                  <w:pPr>
                    <w:jc w:val="both"/>
                  </w:pPr>
                  <w:r>
                    <w:rPr>
                      <w:sz w:val="21"/>
                    </w:rPr>
                    <w:t>1.</w:t>
                  </w:r>
                  <w:r>
                    <w:rPr>
                      <w:sz w:val="21"/>
                    </w:rPr>
                    <w:t>多功能5孔新国标插座</w:t>
                  </w:r>
                  <w:r>
                    <w:rPr>
                      <w:color w:val="000000"/>
                      <w:sz w:val="21"/>
                    </w:rPr>
                    <w:t>≥</w:t>
                  </w:r>
                  <w:r>
                    <w:rPr>
                      <w:sz w:val="21"/>
                    </w:rPr>
                    <w:t>2</w:t>
                  </w:r>
                  <w:r>
                    <w:rPr>
                      <w:sz w:val="21"/>
                    </w:rPr>
                    <w:t xml:space="preserve">个；           </w:t>
                  </w:r>
                </w:p>
                <w:p>
                  <w:pPr>
                    <w:jc w:val="left"/>
                  </w:pPr>
                  <w:r>
                    <w:rPr>
                      <w:sz w:val="21"/>
                    </w:rPr>
                    <w:t>2.</w:t>
                  </w:r>
                  <w:r>
                    <w:rPr>
                      <w:sz w:val="21"/>
                    </w:rPr>
                    <w:t>国标六类网口</w:t>
                  </w:r>
                  <w:r>
                    <w:rPr>
                      <w:color w:val="000000"/>
                      <w:sz w:val="21"/>
                    </w:rPr>
                    <w:t>≥</w:t>
                  </w:r>
                  <w:r>
                    <w:rPr>
                      <w:sz w:val="21"/>
                    </w:rPr>
                    <w:t>2</w:t>
                  </w:r>
                  <w:r>
                    <w:rPr>
                      <w:sz w:val="21"/>
                    </w:rPr>
                    <w:t>个</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56</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供电管线及配件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采用阻燃PVC电工线管；</w:t>
                  </w:r>
                </w:p>
                <w:p>
                  <w:pPr>
                    <w:jc w:val="both"/>
                  </w:pPr>
                  <w:r>
                    <w:rPr>
                      <w:color w:val="000000"/>
                      <w:sz w:val="21"/>
                    </w:rPr>
                    <w:t>2.</w:t>
                  </w:r>
                  <w:r>
                    <w:rPr>
                      <w:color w:val="000000"/>
                      <w:sz w:val="21"/>
                    </w:rPr>
                    <w:t>采用铜芯电线，穿线到桌台，分支线沿桌腿暗槽引至侧电源插座，220V采用≥2.5mm²进行系统布线。</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5</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网络布线及配件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采用工程级全无氧铜六类双绞线及配件。</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（四）安装及调试</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系统安装调试及辅件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施工安装调试及辅材五金等。</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生物发酵室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89"/>
              <w:gridCol w:w="1270"/>
              <w:gridCol w:w="3463"/>
              <w:gridCol w:w="289"/>
              <w:gridCol w:w="289"/>
            </w:tblGrid>
            <w:tr>
              <w:tc>
                <w:tcPr>
                  <w:tcW w:type="dxa" w:w="289"/>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70"/>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63"/>
                  <w:tcBorders>
                    <w:top w:val="single" w:color="000000" w:sz="4"/>
                    <w:left w:val="none" w:color="000000" w:sz="4"/>
                    <w:bottom w:val="single" w:color="000000" w:sz="4"/>
                    <w:right w:val="single" w:color="000000" w:sz="4"/>
                  </w:tcBorders>
                </w:tcPr>
                <w:p>
                  <w:pPr>
                    <w:jc w:val="center"/>
                  </w:pPr>
                  <w:r>
                    <w:rPr>
                      <w:b/>
                      <w:color w:val="000000"/>
                      <w:sz w:val="21"/>
                    </w:rPr>
                    <w:t>规格参数要求</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中央台</w:t>
                  </w:r>
                </w:p>
              </w:tc>
              <w:tc>
                <w:tcPr>
                  <w:tcW w:type="dxa" w:w="3463"/>
                  <w:tcBorders>
                    <w:top w:val="none" w:color="000000" w:sz="4"/>
                    <w:left w:val="none" w:color="000000" w:sz="4"/>
                    <w:bottom w:val="single" w:color="000000" w:sz="4"/>
                    <w:right w:val="single" w:color="000000" w:sz="4"/>
                  </w:tcBorders>
                </w:tcPr>
                <w:p>
                  <w:pPr>
                    <w:jc w:val="left"/>
                  </w:pPr>
                  <w:r>
                    <w:rPr>
                      <w:color w:val="000000"/>
                      <w:sz w:val="18"/>
                    </w:rPr>
                    <w:t>1.</w:t>
                  </w:r>
                  <w:r>
                    <w:rPr>
                      <w:color w:val="000000"/>
                      <w:sz w:val="18"/>
                    </w:rPr>
                    <w:t>规格：≥长4800mm×宽1500mm×高800mm</w:t>
                  </w:r>
                </w:p>
                <w:p>
                  <w:pPr>
                    <w:jc w:val="left"/>
                  </w:pPr>
                  <w:r>
                    <w:rPr>
                      <w:sz w:val="21"/>
                    </w:rPr>
                    <w:t>2.</w:t>
                  </w:r>
                  <w:r>
                    <w:rPr>
                      <w:color w:val="000000"/>
                      <w:sz w:val="18"/>
                    </w:rPr>
                    <w:t>台面：一体化台面，采用厚度12.7mm±0.3mm的实验室专用实芯理化板加工制作，四周边缘双层加厚至25.4mm±0.3mm，机械精打磨边缘，倒角光滑。</w:t>
                  </w:r>
                </w:p>
                <w:p>
                  <w:pPr>
                    <w:jc w:val="left"/>
                  </w:pPr>
                  <w:r>
                    <w:rPr>
                      <w:color w:val="000000"/>
                      <w:sz w:val="18"/>
                    </w:rPr>
                    <w:t>3.</w:t>
                  </w:r>
                  <w:r>
                    <w:rPr>
                      <w:color w:val="000000"/>
                      <w:sz w:val="18"/>
                    </w:rPr>
                    <w:t>柜体：采用E1级的厚度16mm±0.3mm的浸渍胶膜纸饰面刨花板，板材外露端面采用厚度≥2mm的同色PVC封边条，利用机械封边机配以热溶胶高温封边，高密封性不吸水、不膨胀，经久耐用；门、抽屉截面采用专用模具成型特制铝合金暗拉手封边；</w:t>
                  </w:r>
                </w:p>
                <w:p>
                  <w:pPr>
                    <w:jc w:val="left"/>
                  </w:pPr>
                  <w:r>
                    <w:rPr>
                      <w:color w:val="000000"/>
                      <w:sz w:val="18"/>
                    </w:rPr>
                    <w:t>4.</w:t>
                  </w:r>
                  <w:r>
                    <w:rPr>
                      <w:color w:val="000000"/>
                      <w:sz w:val="18"/>
                    </w:rPr>
                    <w:t>框架：采用规格≥30mm×60mm×1.2mm矩形钢管组焊，横梁和其它部件均采用直角钢管加工组合而成。所有连接件处均采用ABS工程塑料连接件连接，所有钢件表面处理均为高静电喷涂环氧树脂，保证防酸防碱。</w:t>
                  </w:r>
                </w:p>
                <w:p>
                  <w:pPr>
                    <w:jc w:val="left"/>
                  </w:pPr>
                  <w:r>
                    <w:rPr>
                      <w:color w:val="000000"/>
                      <w:sz w:val="18"/>
                    </w:rPr>
                    <w:t>5.</w:t>
                  </w:r>
                  <w:r>
                    <w:rPr>
                      <w:color w:val="000000"/>
                      <w:sz w:val="18"/>
                    </w:rPr>
                    <w:t>结构：双面凹柜设计，设有抽屉和储物柜，配备不少于4套PP大水槽、不少于4付铜塑三联水嘴和1套铝合金单层试剂架（配套4个AC220V交流多用插座）</w:t>
                  </w:r>
                </w:p>
                <w:p>
                  <w:pPr>
                    <w:jc w:val="left"/>
                  </w:pPr>
                  <w:r>
                    <w:rPr>
                      <w:color w:val="000000"/>
                      <w:sz w:val="18"/>
                    </w:rPr>
                    <w:t>6.</w:t>
                  </w:r>
                  <w:r>
                    <w:rPr>
                      <w:color w:val="000000"/>
                      <w:sz w:val="18"/>
                    </w:rPr>
                    <w:t>脚盘：采用ABS工程塑料注塑成型内嵌镀锌钢条脚盘，暗藏固定防止桌台晃动，高≥25mm能有效防止桌身受潮，延长设备使用寿命。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仪器柜</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规格：≥宽1000mm×深500mm×高2000mm</w:t>
                  </w:r>
                </w:p>
                <w:p>
                  <w:pPr>
                    <w:jc w:val="left"/>
                  </w:pPr>
                  <w:r>
                    <w:rPr>
                      <w:color w:val="000000"/>
                      <w:sz w:val="21"/>
                    </w:rPr>
                    <w:t>2.</w:t>
                  </w:r>
                  <w:r>
                    <w:rPr>
                      <w:color w:val="000000"/>
                      <w:sz w:val="21"/>
                    </w:rPr>
                    <w:t>柜身：通体采用E1级的，厚度16mm±0.3mm的浸渍胶膜纸饰面刨花板，板材外露端面采用≥2mm厚同色PVC封边条，利用机械封边机配以热溶胶高温封边，高密封性不吸水、不膨胀。</w:t>
                  </w:r>
                </w:p>
                <w:p>
                  <w:pPr>
                    <w:jc w:val="left"/>
                  </w:pPr>
                  <w:r>
                    <w:rPr>
                      <w:color w:val="000000"/>
                      <w:sz w:val="21"/>
                    </w:rPr>
                    <w:t>3.</w:t>
                  </w:r>
                  <w:r>
                    <w:rPr>
                      <w:color w:val="000000"/>
                      <w:sz w:val="21"/>
                    </w:rPr>
                    <w:t>结构：铝木结构，框架采用实验室用铝合金模具型材（规格：双槽≥38mm×38mm，单槽≥38mm×28mm，壁厚≥1.2mm），型材表面静电环氧树脂喷涂，不脱漆不掉色；隔板采用厚度16mm±0.3mm的浸渍胶膜纸饰面刨花板。柜正面为直线，上部为铝合金框≥5mm厚透明钢化玻璃对开门，内设不少于两块活动隔板，轨道式可调立杆≥20mm×20mm冷轧钢材质方管横梁，表面静电环氧树脂粉末喷涂处理；下部为板式对开门，内设一块活动隔板；配桥式拉手。</w:t>
                  </w:r>
                </w:p>
                <w:p>
                  <w:pPr>
                    <w:jc w:val="left"/>
                  </w:pPr>
                  <w:r>
                    <w:rPr>
                      <w:color w:val="000000"/>
                      <w:sz w:val="21"/>
                    </w:rPr>
                    <w:t>4.</w:t>
                  </w:r>
                  <w:r>
                    <w:rPr>
                      <w:color w:val="000000"/>
                      <w:sz w:val="21"/>
                    </w:rPr>
                    <w:t>脚垫：采用环保ABS耐蚀注塑专用垫，高度可调，可根据现场情况调整水平。</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6</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边台</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规格：≥长5800mm+7900mm×宽600mm×高800mm；</w:t>
                  </w:r>
                </w:p>
                <w:p>
                  <w:pPr>
                    <w:jc w:val="left"/>
                  </w:pPr>
                  <w:r>
                    <w:rPr>
                      <w:color w:val="000000"/>
                      <w:sz w:val="21"/>
                    </w:rPr>
                    <w:t>2.</w:t>
                  </w:r>
                  <w:r>
                    <w:rPr>
                      <w:color w:val="000000"/>
                      <w:sz w:val="21"/>
                    </w:rPr>
                    <w:t>台面：一体化台面，采用厚度12.7mm±0.3mm的实验室专用实芯理化板加工制作，四周边缘双层加厚至25.4mm±0.3mm，机械精打磨边缘，倒角光滑。</w:t>
                  </w:r>
                </w:p>
                <w:p>
                  <w:pPr>
                    <w:jc w:val="left"/>
                  </w:pPr>
                  <w:r>
                    <w:rPr>
                      <w:color w:val="000000"/>
                      <w:sz w:val="21"/>
                    </w:rPr>
                    <w:t>3.</w:t>
                  </w:r>
                  <w:r>
                    <w:rPr>
                      <w:color w:val="000000"/>
                      <w:sz w:val="21"/>
                    </w:rPr>
                    <w:t>柜体：采用E1级的厚度16mm±0.3mm的浸渍胶膜纸饰面刨花板，板材外露端面采用厚度≥2mm的同色PVC封边条，利用机械封边机配以热溶胶高温封边，高密封性不吸水、不膨胀，经久耐用；门、抽屉截面采用专用模具成型特制铝合金暗拉手封边；</w:t>
                  </w:r>
                </w:p>
                <w:p>
                  <w:pPr>
                    <w:jc w:val="left"/>
                  </w:pPr>
                  <w:r>
                    <w:rPr>
                      <w:color w:val="000000"/>
                      <w:sz w:val="21"/>
                    </w:rPr>
                    <w:t>4.</w:t>
                  </w:r>
                  <w:r>
                    <w:rPr>
                      <w:color w:val="000000"/>
                      <w:sz w:val="21"/>
                    </w:rPr>
                    <w:t>框架：采用规格≥30mm×60mm×1.2mm矩形钢管组焊，横梁和其它部件均采用直角钢管加工组合而成。所有连接件处均采用ABS工程塑料连接件连接，所有钢件表面处理均为高静电喷涂环氧树脂，保证防酸防碱。</w:t>
                  </w:r>
                </w:p>
                <w:p>
                  <w:pPr>
                    <w:jc w:val="left"/>
                  </w:pPr>
                  <w:r>
                    <w:rPr>
                      <w:color w:val="000000"/>
                      <w:sz w:val="21"/>
                    </w:rPr>
                    <w:t>5.</w:t>
                  </w:r>
                  <w:r>
                    <w:rPr>
                      <w:color w:val="000000"/>
                      <w:sz w:val="21"/>
                    </w:rPr>
                    <w:t>结构：配有PP水槽、三联水嘴各2套；下部设柜，内有隔层，木质对开门。</w:t>
                  </w:r>
                </w:p>
                <w:p>
                  <w:pPr>
                    <w:jc w:val="left"/>
                  </w:pPr>
                  <w:r>
                    <w:rPr>
                      <w:color w:val="000000"/>
                      <w:sz w:val="21"/>
                    </w:rPr>
                    <w:t>6.</w:t>
                  </w:r>
                  <w:r>
                    <w:rPr>
                      <w:color w:val="000000"/>
                      <w:sz w:val="21"/>
                    </w:rPr>
                    <w:t>脚盘：采用ABS工程塑料注塑成型内嵌镀锌钢条脚盘，暗藏固定防止桌台晃动，高度≥25mm能有效防止桌身受潮，延长设备使用寿命。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转角台</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规格：≥长1000mm×宽1000mm×高800mm；</w:t>
                  </w:r>
                </w:p>
                <w:p>
                  <w:pPr>
                    <w:jc w:val="left"/>
                  </w:pPr>
                  <w:r>
                    <w:rPr>
                      <w:color w:val="000000"/>
                      <w:sz w:val="21"/>
                    </w:rPr>
                    <w:t>2.</w:t>
                  </w:r>
                  <w:r>
                    <w:rPr>
                      <w:color w:val="000000"/>
                      <w:sz w:val="21"/>
                    </w:rPr>
                    <w:t>台面：一体化台面，采用厚度12.7mm±0.3mm的实验室专用实芯理化板加工制作，四周边缘双层加厚至25.4mm±0.3mm，机械精打磨边缘，倒角光滑。</w:t>
                  </w:r>
                </w:p>
                <w:p>
                  <w:pPr>
                    <w:jc w:val="left"/>
                  </w:pPr>
                  <w:r>
                    <w:rPr>
                      <w:color w:val="000000"/>
                      <w:sz w:val="21"/>
                    </w:rPr>
                    <w:t>3.</w:t>
                  </w:r>
                  <w:r>
                    <w:rPr>
                      <w:color w:val="000000"/>
                      <w:sz w:val="21"/>
                    </w:rPr>
                    <w:t>柜体：采用E1级的厚度16mm±0.3mm的浸渍胶膜纸饰面刨花板，板材外露端面采用厚度≥2mm的同色PVC封边条，利用机械封边机配以热溶胶高温封边，高密封性不吸水、不膨胀，经久耐用；门、抽屉截面采用专用模具成型特制铝合金暗拉手封边；</w:t>
                  </w:r>
                </w:p>
                <w:p>
                  <w:pPr>
                    <w:jc w:val="left"/>
                  </w:pPr>
                  <w:r>
                    <w:rPr>
                      <w:color w:val="000000"/>
                      <w:sz w:val="21"/>
                    </w:rPr>
                    <w:t>4.</w:t>
                  </w:r>
                  <w:r>
                    <w:rPr>
                      <w:color w:val="000000"/>
                      <w:sz w:val="21"/>
                    </w:rPr>
                    <w:t>框架：采用规格≥30mm×60mm×1.2mm矩形钢管组焊，横梁和其它部件均采用直角钢管加工组合而成。所有连接件处均采用ABS工程塑料连接件连接，所有钢件表面处理均为高静电喷涂环氧树脂，保证防酸防碱。</w:t>
                  </w:r>
                </w:p>
                <w:p>
                  <w:pPr>
                    <w:jc w:val="left"/>
                  </w:pPr>
                  <w:r>
                    <w:rPr>
                      <w:color w:val="000000"/>
                      <w:sz w:val="21"/>
                    </w:rPr>
                    <w:t>5.</w:t>
                  </w:r>
                  <w:r>
                    <w:rPr>
                      <w:color w:val="000000"/>
                      <w:sz w:val="21"/>
                    </w:rPr>
                    <w:t>结构：下部设柜，木质对开门。</w:t>
                  </w:r>
                </w:p>
                <w:p>
                  <w:pPr>
                    <w:jc w:val="left"/>
                  </w:pPr>
                  <w:r>
                    <w:rPr>
                      <w:color w:val="000000"/>
                      <w:sz w:val="21"/>
                    </w:rPr>
                    <w:t>6.</w:t>
                  </w:r>
                  <w:r>
                    <w:rPr>
                      <w:color w:val="000000"/>
                      <w:sz w:val="21"/>
                    </w:rPr>
                    <w:t>脚盘：采用ABS工程塑料注塑成型内嵌镀锌钢条脚盘，暗藏固定防止桌台晃动，高≥25mm能有效防止桌身受潮，延长设备使用寿命。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5</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电气布线</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φ25mm</w:t>
                  </w:r>
                  <w:r>
                    <w:rPr>
                      <w:color w:val="000000"/>
                      <w:sz w:val="21"/>
                    </w:rPr>
                    <w:t>±</w:t>
                  </w:r>
                  <w:r>
                    <w:rPr>
                      <w:color w:val="000000"/>
                      <w:sz w:val="21"/>
                    </w:rPr>
                    <w:t>5%</w:t>
                  </w:r>
                  <w:r>
                    <w:rPr>
                      <w:color w:val="000000"/>
                      <w:sz w:val="21"/>
                    </w:rPr>
                    <w:t>阻燃PVC电工线管；</w:t>
                  </w:r>
                  <w:r>
                    <w:rPr>
                      <w:sz w:val="21"/>
                    </w:rPr>
                    <w:t>采用≥2.5mm²线</w:t>
                  </w:r>
                  <w:r>
                    <w:rPr>
                      <w:color w:val="000000"/>
                      <w:sz w:val="21"/>
                    </w:rPr>
                    <w:t>进行布线。</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6</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给排水布管</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给水采用φ25㎜</w:t>
                  </w:r>
                  <w:r>
                    <w:rPr>
                      <w:color w:val="000000"/>
                      <w:sz w:val="21"/>
                    </w:rPr>
                    <w:t>±</w:t>
                  </w:r>
                  <w:r>
                    <w:rPr>
                      <w:color w:val="000000"/>
                      <w:sz w:val="21"/>
                    </w:rPr>
                    <w:t>5%</w:t>
                  </w:r>
                  <w:r>
                    <w:rPr>
                      <w:color w:val="000000"/>
                      <w:sz w:val="21"/>
                    </w:rPr>
                    <w:t>PPR(</w:t>
                  </w:r>
                  <w:r>
                    <w:rPr>
                      <w:color w:val="000000"/>
                      <w:sz w:val="21"/>
                    </w:rPr>
                    <w:t>国标)管；排水采用φ50㎜</w:t>
                  </w:r>
                  <w:r>
                    <w:rPr>
                      <w:color w:val="000000"/>
                      <w:sz w:val="21"/>
                    </w:rPr>
                    <w:t>±</w:t>
                  </w:r>
                  <w:r>
                    <w:rPr>
                      <w:color w:val="000000"/>
                      <w:sz w:val="21"/>
                    </w:rPr>
                    <w:t>5%</w:t>
                  </w:r>
                  <w:r>
                    <w:rPr>
                      <w:color w:val="000000"/>
                      <w:sz w:val="21"/>
                    </w:rPr>
                    <w:t>PVC(</w:t>
                  </w:r>
                  <w:r>
                    <w:rPr>
                      <w:color w:val="000000"/>
                      <w:sz w:val="21"/>
                    </w:rPr>
                    <w:t>国标)管</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7</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安装调试及辅件</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施工安装调试线材辅材五金等</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项</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物理电学实验室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92"/>
              <w:gridCol w:w="1283"/>
              <w:gridCol w:w="3440"/>
              <w:gridCol w:w="292"/>
              <w:gridCol w:w="292"/>
            </w:tblGrid>
            <w:tr>
              <w:tc>
                <w:tcPr>
                  <w:tcW w:type="dxa" w:w="292"/>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83"/>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40"/>
                  <w:tcBorders>
                    <w:top w:val="single" w:color="000000" w:sz="4"/>
                    <w:left w:val="none" w:color="000000" w:sz="4"/>
                    <w:bottom w:val="single" w:color="000000" w:sz="4"/>
                    <w:right w:val="single" w:color="000000" w:sz="4"/>
                  </w:tcBorders>
                </w:tcPr>
                <w:p>
                  <w:pPr>
                    <w:jc w:val="center"/>
                  </w:pPr>
                  <w:r>
                    <w:rPr>
                      <w:b/>
                      <w:color w:val="000000"/>
                      <w:sz w:val="21"/>
                    </w:rPr>
                    <w:t>规格参数要求</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教师演示台（不带水）</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规格：≥长2400mm×宽750mm×高850mm</w:t>
                  </w:r>
                </w:p>
                <w:p>
                  <w:pPr>
                    <w:jc w:val="both"/>
                  </w:pPr>
                  <w:r>
                    <w:rPr>
                      <w:color w:val="000000"/>
                      <w:sz w:val="21"/>
                    </w:rPr>
                    <w:t>2.</w:t>
                  </w:r>
                  <w:r>
                    <w:rPr>
                      <w:color w:val="000000"/>
                      <w:sz w:val="21"/>
                    </w:rPr>
                    <w:t>台面：一体化台面，采用12.7mm±0.3mm厚实验室专用实芯理化板加工制作，四周边缘双层加厚至25.4mm±0.3mm，机械精打磨边缘，倒角光滑。</w:t>
                  </w:r>
                </w:p>
                <w:p>
                  <w:pPr>
                    <w:jc w:val="both"/>
                  </w:pPr>
                  <w:r>
                    <w:rPr>
                      <w:color w:val="000000"/>
                      <w:sz w:val="21"/>
                    </w:rPr>
                    <w:t>3.</w:t>
                  </w:r>
                  <w:r>
                    <w:rPr>
                      <w:color w:val="000000"/>
                      <w:sz w:val="21"/>
                    </w:rPr>
                    <w:t>柜体：侧板、层板、背板全部采用厚度16mm±0.3mm厚浸渍胶膜纸饰面刨花板，板材外露端面用厚度≥2mm同色PVC封边条，封边机热溶胶高温封边，达到高密封性，不吸水、不膨胀。</w:t>
                  </w:r>
                </w:p>
                <w:p>
                  <w:pPr>
                    <w:jc w:val="both"/>
                  </w:pPr>
                  <w:r>
                    <w:rPr>
                      <w:color w:val="000000"/>
                      <w:sz w:val="21"/>
                    </w:rPr>
                    <w:t>4.</w:t>
                  </w:r>
                  <w:r>
                    <w:rPr>
                      <w:color w:val="000000"/>
                      <w:sz w:val="21"/>
                    </w:rPr>
                    <w:t>框架：立柱采用圆型双层铝合金型材（规格：外层≥Ø50mm，内层≥Ø31mm，单层壁厚≥1.2mm）内横档为≥28mm×28mm方形铝合金型材，柜体间的转角采用模具开发连插件连接，使得整体框架结构合理，承重性、稳定性更强；铝合金型材表面经电泳、静电环氧树脂粉末喷涂处理，具有耐腐蚀、防火、防潮等性能。</w:t>
                  </w:r>
                </w:p>
                <w:p>
                  <w:pPr>
                    <w:jc w:val="both"/>
                  </w:pPr>
                  <w:r>
                    <w:rPr>
                      <w:color w:val="000000"/>
                      <w:sz w:val="21"/>
                    </w:rPr>
                    <w:t>5.</w:t>
                  </w:r>
                  <w:r>
                    <w:rPr>
                      <w:color w:val="000000"/>
                      <w:sz w:val="21"/>
                    </w:rPr>
                    <w:t>结构：组合式设计，设有储物柜、多媒体设备展架、电脑主机箱柜、视频展台柜、电源控制台、键盘等。台面可暗置电脑显示器，台背部开设维修口和百叶窗，便于电器维护和电器通风散热。</w:t>
                  </w:r>
                </w:p>
                <w:p>
                  <w:pPr>
                    <w:jc w:val="both"/>
                  </w:pPr>
                  <w:r>
                    <w:rPr>
                      <w:color w:val="000000"/>
                      <w:sz w:val="21"/>
                    </w:rPr>
                    <w:t>6.</w:t>
                  </w:r>
                  <w:r>
                    <w:rPr>
                      <w:color w:val="000000"/>
                      <w:sz w:val="21"/>
                    </w:rPr>
                    <w:t>脚垫：高≥25mm，ABS工程塑料注塑成型脚盘，可暗藏固定防止桌台晃动和根据现场情况调整水平。</w:t>
                  </w:r>
                </w:p>
                <w:p>
                  <w:pPr>
                    <w:jc w:val="both"/>
                  </w:pPr>
                  <w:r>
                    <w:rPr>
                      <w:color w:val="000000"/>
                      <w:sz w:val="21"/>
                    </w:rPr>
                    <w:t>7.</w:t>
                  </w:r>
                  <w:r>
                    <w:rPr>
                      <w:sz w:val="21"/>
                    </w:rPr>
                    <w:t>环保要求：产品的甲醛释放量应≤1.5mg/L，提供具有检测资质的第三方检测机构(具有CMA和CNAS认证)出具的教师演示台产品功能检测报告扫描件，要求内容能体现满足上述要求</w:t>
                  </w:r>
                  <w:r>
                    <w:rPr>
                      <w:color w:val="000000"/>
                      <w:sz w:val="21"/>
                    </w:rPr>
                    <w:t>。</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3</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学生实验桌</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规格：≥长1200mm×宽600mm×高780mm</w:t>
                  </w:r>
                </w:p>
                <w:p>
                  <w:pPr>
                    <w:jc w:val="both"/>
                  </w:pPr>
                  <w:r>
                    <w:rPr>
                      <w:color w:val="000000"/>
                      <w:sz w:val="21"/>
                    </w:rPr>
                    <w:t>2.</w:t>
                  </w:r>
                  <w:r>
                    <w:rPr>
                      <w:color w:val="000000"/>
                      <w:sz w:val="21"/>
                    </w:rPr>
                    <w:t>台面：一体化台面，采用实验室专用实芯理化板加工制作（12.7mm±0.3mm厚），四周边缘双层加厚至25.4mm±0.3mm，结构加工坚固致密、机械精打磨。</w:t>
                  </w:r>
                </w:p>
                <w:p>
                  <w:pPr>
                    <w:jc w:val="both"/>
                  </w:pPr>
                  <w:r>
                    <w:rPr>
                      <w:color w:val="000000"/>
                      <w:sz w:val="21"/>
                    </w:rPr>
                    <w:t>3.</w:t>
                  </w:r>
                  <w:r>
                    <w:rPr>
                      <w:color w:val="000000"/>
                      <w:sz w:val="21"/>
                    </w:rPr>
                    <w:t>围边：采用12.7mm±0.3mm</w:t>
                  </w:r>
                  <w:r>
                    <w:rPr>
                      <w:color w:val="000000"/>
                      <w:sz w:val="21"/>
                    </w:rPr>
                    <w:t>厚实芯理化板加工制作</w:t>
                  </w:r>
                  <w:r>
                    <w:rPr>
                      <w:color w:val="000000"/>
                      <w:sz w:val="21"/>
                    </w:rPr>
                    <w:t>，围至两侧1/3处，高度≥50mm；必须采用粘胶加不锈钢钉予以固定。</w:t>
                  </w:r>
                </w:p>
                <w:p>
                  <w:pPr>
                    <w:jc w:val="both"/>
                  </w:pPr>
                  <w:r>
                    <w:rPr>
                      <w:color w:val="000000"/>
                      <w:sz w:val="21"/>
                    </w:rPr>
                    <w:t>4.</w:t>
                  </w:r>
                  <w:r>
                    <w:rPr>
                      <w:color w:val="000000"/>
                      <w:sz w:val="21"/>
                    </w:rPr>
                    <w:t>桌体采用新钢塑工字型镂空结构：</w:t>
                  </w:r>
                </w:p>
                <w:p>
                  <w:pPr>
                    <w:jc w:val="both"/>
                  </w:pPr>
                  <w:r>
                    <w:rPr>
                      <w:color w:val="000000"/>
                      <w:sz w:val="21"/>
                    </w:rPr>
                    <w:t>4.1</w:t>
                  </w:r>
                  <w:r>
                    <w:rPr>
                      <w:color w:val="000000"/>
                      <w:sz w:val="21"/>
                    </w:rPr>
                    <w:t>桌腿：内置承重部分采用厚度≥1.6mm、规格≥60mm×40mm矩形铝镁合金，横档采用厚度≥1.6mm、规格≥30mm×40mm矩形铝镁合金，通过合金压铸角铁组装成“工”型，增强框架整体结构的承重性和稳固性；外置流线形装饰柱、装饰盖全部采用环保型ABS工程塑料一次性注塑成型，具有抗老化、防酸碱、耐腐蚀功能；</w:t>
                  </w:r>
                </w:p>
                <w:p>
                  <w:pPr>
                    <w:jc w:val="both"/>
                  </w:pPr>
                  <w:r>
                    <w:rPr>
                      <w:color w:val="000000"/>
                      <w:sz w:val="21"/>
                    </w:rPr>
                    <w:t>4.2</w:t>
                  </w:r>
                  <w:r>
                    <w:rPr>
                      <w:color w:val="000000"/>
                      <w:sz w:val="21"/>
                    </w:rPr>
                    <w:t>书包盒2个：采用环保型ABS工程塑料一次性注塑成型，每个规格≥425mm×305mm×110mm，预有实验凳挂靠口；固定横梁采用厚度≥1.2mm、规格≥30mm×30mm矩形钢构件，书包挂架采用厚度≥1.2mm、规格≥20mm×30mm矩形钢构件，钢构件表面经酸洗、磷化、喷塑处理，框架横梁与桌脚之间均采用工程塑料合金连插件连接，严密牢固；</w:t>
                  </w:r>
                </w:p>
                <w:p>
                  <w:pPr>
                    <w:jc w:val="both"/>
                  </w:pPr>
                  <w:r>
                    <w:rPr>
                      <w:color w:val="000000"/>
                      <w:sz w:val="21"/>
                    </w:rPr>
                    <w:t>4.3</w:t>
                  </w:r>
                  <w:r>
                    <w:rPr>
                      <w:color w:val="000000"/>
                      <w:sz w:val="21"/>
                    </w:rPr>
                    <w:t>吊板：采用厚度≥2mm厚冷轧钢板折弯成型，表面经酸洗、磷化、喷塑处理，吊板离地550mm，实验桌除两侧桌腿外，整个镂空，方便打扫卫生。</w:t>
                  </w:r>
                </w:p>
                <w:p>
                  <w:pPr>
                    <w:jc w:val="both"/>
                  </w:pPr>
                  <w:r>
                    <w:rPr>
                      <w:color w:val="000000"/>
                      <w:sz w:val="21"/>
                    </w:rPr>
                    <w:t>5.</w:t>
                  </w:r>
                  <w:r>
                    <w:rPr>
                      <w:color w:val="000000"/>
                      <w:sz w:val="21"/>
                    </w:rPr>
                    <w:t>脚垫：高度≥25mm，ABS工程塑料注塑成型脚盘，可暗藏固定防止桌台晃动和根据现场情况调整水平。</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84</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五脚实验凳</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规格：凳面φ320mm，高度380mm～480mm(高度可调)</w:t>
                  </w:r>
                </w:p>
                <w:p>
                  <w:pPr>
                    <w:jc w:val="left"/>
                  </w:pPr>
                  <w:r>
                    <w:rPr>
                      <w:color w:val="000000"/>
                      <w:sz w:val="21"/>
                    </w:rPr>
                    <w:t>2.</w:t>
                  </w:r>
                  <w:r>
                    <w:rPr>
                      <w:color w:val="000000"/>
                      <w:sz w:val="21"/>
                    </w:rPr>
                    <w:t>凳面采用厚度≥3mm聚丙烯一体注塑成型，接触面为皮纹处理，采用曲面设计增加接触面积，符合人体工程学；凳面弧形挡边设计；学生凳选用气杆，与凳面连接处安装加宽加强防爆机构，气杆防尘套（≥Ø70mm×170mm）为聚丙烯一体注塑成型表面磨砂处理；支架选用半径为≥230mm五星脚，不占用空间面积，五星脚采用尼龙材料一体注塑成型，具有结构牢固、耐酸碱腐蚀等特点。</w:t>
                  </w:r>
                </w:p>
                <w:p>
                  <w:pPr>
                    <w:jc w:val="left"/>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168</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（二）给排水</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洗手盆</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陶瓷柱式洗手盆，配不锈钢单联单冷水龙头；</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3</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给排水管道及配件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给水管选用φ20-32mmPP-R给水管，热熔连接；排水管选用加厚φ50-75mmPVC-U国标管，采用专用PVC胶连接；</w:t>
                  </w:r>
                </w:p>
                <w:p>
                  <w:pPr>
                    <w:jc w:val="both"/>
                  </w:pPr>
                  <w:r>
                    <w:rPr>
                      <w:color w:val="000000"/>
                      <w:sz w:val="21"/>
                    </w:rPr>
                    <w:t>2.</w:t>
                  </w:r>
                  <w:r>
                    <w:rPr>
                      <w:color w:val="000000"/>
                      <w:sz w:val="21"/>
                    </w:rPr>
                    <w:t>给、排水管均预埋安装在地下，给、排水系统设计顺畅，不易堵塞，便于维护。</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3</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（三）供电和网络</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实验室教学电源</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电源主控采用PC磨砂薄膜面板（耐磨、耐腐蚀、耐高温≥140℃），能设置教师及学生电源的各项电气参数、显示各模块工作状态。内有主控台操作说明书。</w:t>
                  </w:r>
                </w:p>
                <w:p>
                  <w:pPr>
                    <w:jc w:val="left"/>
                  </w:pPr>
                  <w:r>
                    <w:rPr>
                      <w:color w:val="000000"/>
                      <w:sz w:val="21"/>
                    </w:rPr>
                    <w:t>2.</w:t>
                  </w:r>
                  <w:r>
                    <w:rPr>
                      <w:color w:val="000000"/>
                      <w:sz w:val="21"/>
                    </w:rPr>
                    <w:t>设有开机密码保护，输入正确密码后方可操作，避免学生误操作损坏设备，密码可自行设置。</w:t>
                  </w:r>
                </w:p>
                <w:p>
                  <w:pPr>
                    <w:jc w:val="left"/>
                  </w:pPr>
                  <w:r>
                    <w:rPr>
                      <w:color w:val="000000"/>
                      <w:sz w:val="21"/>
                    </w:rPr>
                    <w:t>3.</w:t>
                  </w:r>
                  <w:r>
                    <w:rPr>
                      <w:color w:val="000000"/>
                      <w:sz w:val="21"/>
                    </w:rPr>
                    <w:t>高压电源部分：可进行分组控制，配备总漏电保护和分组保护（二级保护），确保学生实验安全 。</w:t>
                  </w:r>
                </w:p>
                <w:p>
                  <w:pPr>
                    <w:jc w:val="left"/>
                  </w:pPr>
                  <w:r>
                    <w:rPr>
                      <w:color w:val="000000"/>
                      <w:sz w:val="21"/>
                    </w:rPr>
                    <w:t>4.</w:t>
                  </w:r>
                  <w:r>
                    <w:rPr>
                      <w:color w:val="000000"/>
                      <w:sz w:val="21"/>
                    </w:rPr>
                    <w:t>教师交流低压电源：交流低压输出范围0V-30V，步进值为</w:t>
                  </w:r>
                  <w:r>
                    <w:rPr>
                      <w:color w:val="000000"/>
                      <w:sz w:val="21"/>
                    </w:rPr>
                    <w:t>≤</w:t>
                  </w:r>
                  <w:r>
                    <w:rPr>
                      <w:color w:val="000000"/>
                      <w:sz w:val="21"/>
                    </w:rPr>
                    <w:t>1V,</w:t>
                  </w:r>
                  <w:r>
                    <w:rPr>
                      <w:color w:val="000000"/>
                      <w:sz w:val="21"/>
                    </w:rPr>
                    <w:t>最大输出电流≥3A,具有过载保护并自动恢复输出功能。电压可直接选取1～30V电压，操作方便。</w:t>
                  </w:r>
                </w:p>
                <w:p>
                  <w:pPr>
                    <w:jc w:val="left"/>
                  </w:pPr>
                  <w:r>
                    <w:rPr>
                      <w:color w:val="000000"/>
                      <w:sz w:val="21"/>
                    </w:rPr>
                    <w:t>5.</w:t>
                  </w:r>
                  <w:r>
                    <w:rPr>
                      <w:color w:val="000000"/>
                      <w:sz w:val="21"/>
                    </w:rPr>
                    <w:t>教师直流低压电源：直流低压输出范围1.5V-30V，电压步进值为</w:t>
                  </w:r>
                  <w:r>
                    <w:rPr>
                      <w:color w:val="000000"/>
                      <w:sz w:val="21"/>
                    </w:rPr>
                    <w:t>≤</w:t>
                  </w:r>
                  <w:r>
                    <w:rPr>
                      <w:color w:val="000000"/>
                      <w:sz w:val="21"/>
                    </w:rPr>
                    <w:t>0.1V,</w:t>
                  </w:r>
                  <w:r>
                    <w:rPr>
                      <w:color w:val="000000"/>
                      <w:sz w:val="21"/>
                    </w:rPr>
                    <w:t>最大输出电流≥3A,具有过载保护并自动恢复输出功能。电压可直接选取1.5V～30V电压，操作方便。</w:t>
                  </w:r>
                </w:p>
                <w:p>
                  <w:pPr>
                    <w:jc w:val="left"/>
                  </w:pPr>
                  <w:r>
                    <w:rPr>
                      <w:color w:val="000000"/>
                      <w:sz w:val="21"/>
                    </w:rPr>
                    <w:t>6.</w:t>
                  </w:r>
                  <w:r>
                    <w:rPr>
                      <w:color w:val="000000"/>
                      <w:sz w:val="21"/>
                    </w:rPr>
                    <w:t>教师低压大电流：电流值为≥40A，具有延时</w:t>
                  </w:r>
                  <w:r>
                    <w:rPr>
                      <w:color w:val="000000"/>
                      <w:sz w:val="21"/>
                    </w:rPr>
                    <w:t>≥</w:t>
                  </w:r>
                  <w:r>
                    <w:rPr>
                      <w:color w:val="000000"/>
                      <w:sz w:val="21"/>
                    </w:rPr>
                    <w:t>10</w:t>
                  </w:r>
                  <w:r>
                    <w:rPr>
                      <w:color w:val="000000"/>
                      <w:sz w:val="21"/>
                    </w:rPr>
                    <w:t>秒自动关断保护功能，亦可手动关闭输出。</w:t>
                  </w:r>
                </w:p>
                <w:p>
                  <w:pPr>
                    <w:jc w:val="left"/>
                  </w:pPr>
                  <w:r>
                    <w:rPr>
                      <w:color w:val="000000"/>
                      <w:sz w:val="21"/>
                    </w:rPr>
                    <w:t>7.</w:t>
                  </w:r>
                  <w:r>
                    <w:rPr>
                      <w:color w:val="000000"/>
                      <w:sz w:val="21"/>
                    </w:rPr>
                    <w:t>教师220V交流电源：多功能插座≥5孔，带安全门，带有过载保护和电源指示</w:t>
                  </w:r>
                </w:p>
                <w:p>
                  <w:pPr>
                    <w:jc w:val="left"/>
                  </w:pPr>
                  <w:r>
                    <w:rPr>
                      <w:color w:val="000000"/>
                      <w:sz w:val="21"/>
                    </w:rPr>
                    <w:t>8.</w:t>
                  </w:r>
                  <w:r>
                    <w:rPr>
                      <w:color w:val="000000"/>
                      <w:sz w:val="21"/>
                    </w:rPr>
                    <w:t>时钟显示及定时关机：教师键盘≥10分钟无操作后自动进入倒计时时钟显示，≥60分钟内无操作后自动关断总电源，确保使用安全。</w:t>
                  </w:r>
                </w:p>
                <w:p>
                  <w:pPr>
                    <w:jc w:val="left"/>
                  </w:pPr>
                  <w:r>
                    <w:rPr>
                      <w:color w:val="000000"/>
                      <w:sz w:val="21"/>
                    </w:rPr>
                    <w:t>9.</w:t>
                  </w:r>
                  <w:r>
                    <w:rPr>
                      <w:color w:val="000000"/>
                      <w:sz w:val="21"/>
                    </w:rPr>
                    <w:t>配备学生低压专用配电箱。</w:t>
                  </w:r>
                </w:p>
                <w:p>
                  <w:pPr>
                    <w:jc w:val="left"/>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3</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学生实验电源</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斜面式设计，放置于台面一侧；</w:t>
                  </w:r>
                </w:p>
                <w:p>
                  <w:pPr>
                    <w:jc w:val="left"/>
                  </w:pPr>
                  <w:r>
                    <w:rPr>
                      <w:color w:val="000000"/>
                      <w:sz w:val="21"/>
                    </w:rPr>
                    <w:t>2.</w:t>
                  </w:r>
                  <w:r>
                    <w:rPr>
                      <w:color w:val="000000"/>
                      <w:sz w:val="21"/>
                    </w:rPr>
                    <w:t>学生电源采用耐磨、耐腐蚀、耐高温（≥140℃）的PC磨砂薄膜面板，学生电源的控制采用编码旋钮，无级调节手感；电路采用贴片元件生产技术，微电脑控制，段码显示电源电压、工作状态及参数，显示清晰，采用高清中文标识段码显示，方便操作使用，工作温度为超宽温-20/+70℃以上。</w:t>
                  </w:r>
                </w:p>
                <w:p>
                  <w:pPr>
                    <w:jc w:val="left"/>
                  </w:pPr>
                  <w:r>
                    <w:rPr>
                      <w:color w:val="000000"/>
                      <w:sz w:val="21"/>
                    </w:rPr>
                    <w:t>3.</w:t>
                  </w:r>
                  <w:r>
                    <w:rPr>
                      <w:color w:val="000000"/>
                      <w:sz w:val="21"/>
                    </w:rPr>
                    <w:t>学生交流电源通过教师设置获取，范围1-30V，最小调节单元≤1V,额定电流2A，具有过载保护智能检测功能（电流高于过载点则自动保护，电流低于过载点则自动恢复至设定值）</w:t>
                  </w:r>
                </w:p>
                <w:p>
                  <w:pPr>
                    <w:jc w:val="left"/>
                  </w:pPr>
                  <w:r>
                    <w:rPr>
                      <w:color w:val="000000"/>
                      <w:sz w:val="21"/>
                    </w:rPr>
                    <w:t>4.</w:t>
                  </w:r>
                  <w:r>
                    <w:rPr>
                      <w:color w:val="000000"/>
                      <w:sz w:val="21"/>
                    </w:rPr>
                    <w:t>学生直流电源通过编码旋钮直接选取，调节范围为1.5～30V，分辨率≤0.1V,额定电流≥2A，亦具有过载保护智能检测功能；</w:t>
                  </w:r>
                </w:p>
                <w:p>
                  <w:pPr>
                    <w:jc w:val="left"/>
                  </w:pPr>
                  <w:r>
                    <w:rPr>
                      <w:color w:val="000000"/>
                      <w:sz w:val="21"/>
                    </w:rPr>
                    <w:t>5.</w:t>
                  </w:r>
                  <w:r>
                    <w:rPr>
                      <w:color w:val="000000"/>
                      <w:sz w:val="21"/>
                    </w:rPr>
                    <w:t>学生低压电源接收老师发送的锁定信号，在锁定指示灯点亮后，学生只能接收老师输送的设定电源电压，学生自己无法操作；</w:t>
                  </w:r>
                </w:p>
                <w:p>
                  <w:pPr>
                    <w:jc w:val="left"/>
                  </w:pPr>
                  <w:r>
                    <w:rPr>
                      <w:color w:val="000000"/>
                      <w:sz w:val="21"/>
                    </w:rPr>
                    <w:t>6.220V</w:t>
                  </w:r>
                  <w:r>
                    <w:rPr>
                      <w:color w:val="000000"/>
                      <w:sz w:val="21"/>
                    </w:rPr>
                    <w:t>交流输出；多功能5孔新国标插座</w:t>
                  </w:r>
                  <w:r>
                    <w:rPr>
                      <w:color w:val="000000"/>
                      <w:sz w:val="21"/>
                    </w:rPr>
                    <w:t>≥</w:t>
                  </w:r>
                  <w:r>
                    <w:rPr>
                      <w:sz w:val="21"/>
                    </w:rPr>
                    <w:t>2</w:t>
                  </w:r>
                  <w:r>
                    <w:rPr>
                      <w:sz w:val="21"/>
                    </w:rPr>
                    <w:t>个</w:t>
                  </w:r>
                  <w:r>
                    <w:rPr>
                      <w:color w:val="000000"/>
                      <w:sz w:val="21"/>
                    </w:rPr>
                    <w:t>；</w:t>
                  </w:r>
                </w:p>
                <w:p>
                  <w:pPr>
                    <w:jc w:val="left"/>
                  </w:pPr>
                  <w:r>
                    <w:rPr>
                      <w:color w:val="000000"/>
                      <w:sz w:val="21"/>
                    </w:rPr>
                    <w:t>7.</w:t>
                  </w:r>
                  <w:r>
                    <w:rPr>
                      <w:color w:val="000000"/>
                      <w:sz w:val="21"/>
                    </w:rPr>
                    <w:t>网络接口为</w:t>
                  </w:r>
                  <w:r>
                    <w:rPr>
                      <w:sz w:val="21"/>
                    </w:rPr>
                    <w:t>国标六类网口</w:t>
                  </w:r>
                  <w:r>
                    <w:rPr>
                      <w:color w:val="000000"/>
                      <w:sz w:val="21"/>
                    </w:rPr>
                    <w:t>≥</w:t>
                  </w:r>
                  <w:r>
                    <w:rPr>
                      <w:sz w:val="21"/>
                    </w:rPr>
                    <w:t>2</w:t>
                  </w:r>
                  <w:r>
                    <w:rPr>
                      <w:sz w:val="21"/>
                    </w:rPr>
                    <w:t>个。</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84</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供电管线及配件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采用阻燃PVC电工线管；</w:t>
                  </w:r>
                </w:p>
                <w:p>
                  <w:pPr>
                    <w:jc w:val="both"/>
                  </w:pPr>
                  <w:r>
                    <w:rPr>
                      <w:color w:val="000000"/>
                      <w:sz w:val="21"/>
                    </w:rPr>
                    <w:t>2.</w:t>
                  </w:r>
                  <w:r>
                    <w:rPr>
                      <w:color w:val="000000"/>
                      <w:sz w:val="21"/>
                    </w:rPr>
                    <w:t>采用铜芯电线，穿线到桌台，分支线沿桌腿暗槽引至侧电源插座，采用</w:t>
                  </w:r>
                  <w:r>
                    <w:rPr>
                      <w:color w:val="000000"/>
                      <w:sz w:val="21"/>
                    </w:rPr>
                    <w:t>≥</w:t>
                  </w:r>
                  <w:r>
                    <w:rPr>
                      <w:color w:val="000000"/>
                      <w:sz w:val="21"/>
                    </w:rPr>
                    <w:t>2.5mm</w:t>
                  </w:r>
                  <w:r>
                    <w:rPr>
                      <w:color w:val="000000"/>
                      <w:sz w:val="21"/>
                    </w:rPr>
                    <w:t>²、</w:t>
                  </w:r>
                  <w:r>
                    <w:rPr>
                      <w:color w:val="000000"/>
                      <w:sz w:val="21"/>
                    </w:rPr>
                    <w:t>≥</w:t>
                  </w:r>
                  <w:r>
                    <w:rPr>
                      <w:color w:val="000000"/>
                      <w:sz w:val="21"/>
                    </w:rPr>
                    <w:t>4mm</w:t>
                  </w:r>
                  <w:r>
                    <w:rPr>
                      <w:color w:val="000000"/>
                      <w:sz w:val="21"/>
                    </w:rPr>
                    <w:t>²电线进行布线。</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3</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网络布线及配件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采用工程级全无氧铜六类双绞线及配件。</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3</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（四）安装及调试</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系统安装调试及辅件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施工安装调试及辅材五金等。</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3</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物理准备室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89"/>
              <w:gridCol w:w="1270"/>
              <w:gridCol w:w="3463"/>
              <w:gridCol w:w="289"/>
              <w:gridCol w:w="289"/>
            </w:tblGrid>
            <w:tr>
              <w:tc>
                <w:tcPr>
                  <w:tcW w:type="dxa" w:w="289"/>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70"/>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63"/>
                  <w:tcBorders>
                    <w:top w:val="single" w:color="000000" w:sz="4"/>
                    <w:left w:val="none" w:color="000000" w:sz="4"/>
                    <w:bottom w:val="single" w:color="000000" w:sz="4"/>
                    <w:right w:val="single" w:color="000000" w:sz="4"/>
                  </w:tcBorders>
                </w:tcPr>
                <w:p>
                  <w:pPr>
                    <w:jc w:val="center"/>
                  </w:pPr>
                  <w:r>
                    <w:rPr>
                      <w:b/>
                      <w:color w:val="000000"/>
                      <w:sz w:val="21"/>
                    </w:rPr>
                    <w:t>规格参数</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物理准备台</w:t>
                  </w:r>
                </w:p>
              </w:tc>
              <w:tc>
                <w:tcPr>
                  <w:tcW w:type="dxa" w:w="3463"/>
                  <w:tcBorders>
                    <w:top w:val="none" w:color="000000" w:sz="4"/>
                    <w:left w:val="none" w:color="000000" w:sz="4"/>
                    <w:bottom w:val="single" w:color="000000" w:sz="4"/>
                    <w:right w:val="single" w:color="000000" w:sz="4"/>
                  </w:tcBorders>
                </w:tcPr>
                <w:p>
                  <w:pPr>
                    <w:jc w:val="left"/>
                  </w:pPr>
                  <w:r>
                    <w:rPr>
                      <w:color w:val="000000"/>
                      <w:sz w:val="18"/>
                    </w:rPr>
                    <w:t>1.</w:t>
                  </w:r>
                  <w:r>
                    <w:rPr>
                      <w:color w:val="000000"/>
                      <w:sz w:val="18"/>
                    </w:rPr>
                    <w:t>规格：≥长6000mm×宽1500mm×高800mm</w:t>
                  </w:r>
                </w:p>
                <w:p>
                  <w:pPr>
                    <w:jc w:val="left"/>
                  </w:pPr>
                  <w:r>
                    <w:rPr>
                      <w:sz w:val="21"/>
                    </w:rPr>
                    <w:t>2.</w:t>
                  </w:r>
                  <w:r>
                    <w:rPr>
                      <w:color w:val="000000"/>
                      <w:sz w:val="18"/>
                    </w:rPr>
                    <w:t>台面：一体化台面，采用厚度12.7mm±0.3mm的实验室专用实芯理化板加工制作，四周边缘双层加厚至25.4mm±0.3mm，机械精打磨边缘，倒角光滑。</w:t>
                  </w:r>
                </w:p>
                <w:p>
                  <w:pPr>
                    <w:jc w:val="left"/>
                  </w:pPr>
                  <w:r>
                    <w:rPr>
                      <w:color w:val="000000"/>
                      <w:sz w:val="18"/>
                    </w:rPr>
                    <w:t>3.</w:t>
                  </w:r>
                  <w:r>
                    <w:rPr>
                      <w:color w:val="000000"/>
                      <w:sz w:val="18"/>
                    </w:rPr>
                    <w:t>柜体：采用E1级的厚度16mm±0.3mm的浸渍胶膜纸饰面刨花板，板材外露端面采用厚度≥2mm的同色PVC封边条，利用机械封边机配以热溶胶高温封边，高密封性不吸水、不膨胀，经久耐用；门、抽屉截面采用专用模具成型特制铝合金暗拉手封边；</w:t>
                  </w:r>
                </w:p>
                <w:p>
                  <w:pPr>
                    <w:jc w:val="left"/>
                  </w:pPr>
                  <w:r>
                    <w:rPr>
                      <w:color w:val="000000"/>
                      <w:sz w:val="18"/>
                    </w:rPr>
                    <w:t>4.</w:t>
                  </w:r>
                  <w:r>
                    <w:rPr>
                      <w:color w:val="000000"/>
                      <w:sz w:val="18"/>
                    </w:rPr>
                    <w:t>框架：采用规格≥30mm×60mm×1.2mm矩形钢管组焊，横梁和其它部件均采用直角钢管加工组合而成。所有连接件处均采用ABS工程塑料连接件连接，所有钢件表面处理均为高静电喷涂环氧树脂，保证防酸防碱。</w:t>
                  </w:r>
                </w:p>
                <w:p>
                  <w:pPr>
                    <w:jc w:val="left"/>
                  </w:pPr>
                  <w:r>
                    <w:rPr>
                      <w:color w:val="000000"/>
                      <w:sz w:val="18"/>
                    </w:rPr>
                    <w:t>5.</w:t>
                  </w:r>
                  <w:r>
                    <w:rPr>
                      <w:color w:val="000000"/>
                      <w:sz w:val="18"/>
                    </w:rPr>
                    <w:t>结构：双面凹柜设计，设有抽屉和储物柜，配套4个AC220V交流多用插座；</w:t>
                  </w:r>
                </w:p>
                <w:p>
                  <w:pPr>
                    <w:jc w:val="left"/>
                  </w:pPr>
                  <w:r>
                    <w:rPr>
                      <w:color w:val="000000"/>
                      <w:sz w:val="18"/>
                    </w:rPr>
                    <w:t>6.</w:t>
                  </w:r>
                  <w:r>
                    <w:rPr>
                      <w:color w:val="000000"/>
                      <w:sz w:val="18"/>
                    </w:rPr>
                    <w:t>脚盘：采用ABS工程塑料注塑成型内嵌镀锌钢条脚盘，暗藏固定防止桌台晃动，高</w:t>
                  </w:r>
                  <w:r>
                    <w:rPr>
                      <w:color w:val="000000"/>
                      <w:sz w:val="21"/>
                    </w:rPr>
                    <w:t>≥</w:t>
                  </w:r>
                  <w:r>
                    <w:rPr>
                      <w:color w:val="000000"/>
                      <w:sz w:val="18"/>
                    </w:rPr>
                    <w:t>25mm</w:t>
                  </w:r>
                  <w:r>
                    <w:rPr>
                      <w:color w:val="000000"/>
                      <w:sz w:val="18"/>
                    </w:rPr>
                    <w:t>能有效防止桌身受潮，延长设备使用寿命。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边台</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规格：≥长3000mm×宽600mm×高800mm；</w:t>
                  </w:r>
                </w:p>
                <w:p>
                  <w:pPr>
                    <w:jc w:val="left"/>
                  </w:pPr>
                  <w:r>
                    <w:rPr>
                      <w:color w:val="000000"/>
                      <w:sz w:val="21"/>
                    </w:rPr>
                    <w:t>2.</w:t>
                  </w:r>
                  <w:r>
                    <w:rPr>
                      <w:color w:val="000000"/>
                      <w:sz w:val="21"/>
                    </w:rPr>
                    <w:t>台面：一体化台面，采用厚度12.7mm±0.3mm的实验室专用实芯理化板加工制作，四周边缘双层加厚至25.4mm±0.3mm，机械精打磨边缘，倒角光滑。</w:t>
                  </w:r>
                </w:p>
                <w:p>
                  <w:pPr>
                    <w:jc w:val="left"/>
                  </w:pPr>
                  <w:r>
                    <w:rPr>
                      <w:color w:val="000000"/>
                      <w:sz w:val="21"/>
                    </w:rPr>
                    <w:t>3.</w:t>
                  </w:r>
                  <w:r>
                    <w:rPr>
                      <w:color w:val="000000"/>
                      <w:sz w:val="21"/>
                    </w:rPr>
                    <w:t>柜体：采用E1级的厚度16mm±0.3mm的浸渍胶膜纸饰面刨花板，板材外露端面采用厚度≥2mm的同色PVC封边条，利用机械封边机配以热溶胶高温封边，高密封性不吸水、不膨胀，经久耐用；门、抽屉截面采用专用模具成型特制铝合金暗拉手封边；</w:t>
                  </w:r>
                </w:p>
                <w:p>
                  <w:pPr>
                    <w:jc w:val="left"/>
                  </w:pPr>
                  <w:r>
                    <w:rPr>
                      <w:color w:val="000000"/>
                      <w:sz w:val="21"/>
                    </w:rPr>
                    <w:t>4.</w:t>
                  </w:r>
                  <w:r>
                    <w:rPr>
                      <w:color w:val="000000"/>
                      <w:sz w:val="21"/>
                    </w:rPr>
                    <w:t>框架：采用规格≥30mm×60mm×1.2mm矩形钢管组焊，横梁和其它部件均采用直角钢管加工组合而成。所有连接件处均采用ABS工程塑料连接件连接，所有钢件表面处理均为高静电喷涂环氧树脂，保证防酸防碱。</w:t>
                  </w:r>
                </w:p>
                <w:p>
                  <w:pPr>
                    <w:jc w:val="left"/>
                  </w:pPr>
                  <w:r>
                    <w:rPr>
                      <w:color w:val="000000"/>
                      <w:sz w:val="21"/>
                    </w:rPr>
                    <w:t>5.</w:t>
                  </w:r>
                  <w:r>
                    <w:rPr>
                      <w:color w:val="000000"/>
                      <w:sz w:val="21"/>
                    </w:rPr>
                    <w:t>结构：下部设柜，内有隔层，木质对开门。</w:t>
                  </w:r>
                </w:p>
                <w:p>
                  <w:pPr>
                    <w:jc w:val="left"/>
                  </w:pPr>
                  <w:r>
                    <w:rPr>
                      <w:color w:val="000000"/>
                      <w:sz w:val="21"/>
                    </w:rPr>
                    <w:t>6.</w:t>
                  </w:r>
                  <w:r>
                    <w:rPr>
                      <w:color w:val="000000"/>
                      <w:sz w:val="21"/>
                    </w:rPr>
                    <w:t>脚盘：采用ABS工程塑料注塑成型内嵌镀锌钢条脚盘，暗藏固定防止桌台晃动，高</w:t>
                  </w:r>
                  <w:r>
                    <w:rPr>
                      <w:color w:val="000000"/>
                      <w:sz w:val="21"/>
                    </w:rPr>
                    <w:t>≥</w:t>
                  </w:r>
                  <w:r>
                    <w:rPr>
                      <w:color w:val="000000"/>
                      <w:sz w:val="21"/>
                    </w:rPr>
                    <w:t>25mm</w:t>
                  </w:r>
                  <w:r>
                    <w:rPr>
                      <w:color w:val="000000"/>
                      <w:sz w:val="21"/>
                    </w:rPr>
                    <w:t>能有效防止桌身受潮，延长设备使用寿命。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电气布线</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φ25mm</w:t>
                  </w:r>
                  <w:r>
                    <w:rPr>
                      <w:color w:val="000000"/>
                      <w:sz w:val="21"/>
                    </w:rPr>
                    <w:t>±</w:t>
                  </w:r>
                  <w:r>
                    <w:rPr>
                      <w:color w:val="000000"/>
                      <w:sz w:val="21"/>
                    </w:rPr>
                    <w:t>5%</w:t>
                  </w:r>
                  <w:r>
                    <w:rPr>
                      <w:color w:val="000000"/>
                      <w:sz w:val="21"/>
                    </w:rPr>
                    <w:t>阻燃PVC电工线管；</w:t>
                  </w:r>
                  <w:r>
                    <w:rPr>
                      <w:sz w:val="21"/>
                    </w:rPr>
                    <w:t>采用</w:t>
                  </w:r>
                  <w:r>
                    <w:rPr>
                      <w:color w:val="000000"/>
                      <w:sz w:val="21"/>
                    </w:rPr>
                    <w:t>≥</w:t>
                  </w:r>
                  <w:r>
                    <w:rPr>
                      <w:sz w:val="21"/>
                    </w:rPr>
                    <w:t>2.5mm</w:t>
                  </w:r>
                  <w:r>
                    <w:rPr>
                      <w:sz w:val="21"/>
                    </w:rPr>
                    <w:t>²线</w:t>
                  </w:r>
                  <w:r>
                    <w:rPr>
                      <w:color w:val="000000"/>
                      <w:sz w:val="21"/>
                    </w:rPr>
                    <w:t>进行布线。</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安装调试及辅件</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施工安装调试线材辅材五金等</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项</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一十四</w:t>
      </w:r>
      <w:r>
        <w:rPr>
          <w:b/>
        </w:rPr>
        <w:t>：</w:t>
      </w:r>
      <w:r>
        <w:rPr>
          <w:b/>
        </w:rPr>
        <w:t>物理热学实验室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92"/>
              <w:gridCol w:w="1283"/>
              <w:gridCol w:w="3440"/>
              <w:gridCol w:w="292"/>
              <w:gridCol w:w="292"/>
            </w:tblGrid>
            <w:tr>
              <w:tc>
                <w:tcPr>
                  <w:tcW w:type="dxa" w:w="292"/>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83"/>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40"/>
                  <w:tcBorders>
                    <w:top w:val="single" w:color="000000" w:sz="4"/>
                    <w:left w:val="none" w:color="000000" w:sz="4"/>
                    <w:bottom w:val="single" w:color="000000" w:sz="4"/>
                    <w:right w:val="single" w:color="000000" w:sz="4"/>
                  </w:tcBorders>
                </w:tcPr>
                <w:p>
                  <w:pPr>
                    <w:jc w:val="center"/>
                  </w:pPr>
                  <w:r>
                    <w:rPr>
                      <w:b/>
                      <w:color w:val="000000"/>
                      <w:sz w:val="21"/>
                    </w:rPr>
                    <w:t>规格参数</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一体化智慧演示台</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规格：≥长2650mm×宽750mm×高850mm</w:t>
                  </w:r>
                </w:p>
                <w:p>
                  <w:pPr>
                    <w:jc w:val="both"/>
                  </w:pPr>
                  <w:r>
                    <w:rPr>
                      <w:color w:val="000000"/>
                      <w:sz w:val="21"/>
                    </w:rPr>
                    <w:t>2.</w:t>
                  </w:r>
                  <w:r>
                    <w:rPr>
                      <w:color w:val="000000"/>
                      <w:sz w:val="21"/>
                    </w:rPr>
                    <w:t>实验操作区：台面规格≥1500mm×750mm，采用一体化实验室用陶瓷板，表面经过上釉工艺处理，具有耐酸碱、耐水、耐污染、易清洁等特点。四周边缘采用内侧铝合金固定，外侧工程塑料封边的双层包边设计，有效减少桌体间机械碰撞。3.结构：主体结构采用规格≥30mm×30mm×1.2mm铝型材，配以金属连接件组装而成。台身背板及侧板采用≥5mm厚抗倍特板或铝塑板；抽屉和储藏柜门板采用E1级16±0.3mm厚浸渍胶膜纸饰面刨花板，柜体间转角根据产品内部结构之差异，采用模具一次成型工程塑料连插件连接。</w:t>
                  </w:r>
                </w:p>
                <w:p>
                  <w:pPr>
                    <w:jc w:val="both"/>
                  </w:pPr>
                  <w:r>
                    <w:rPr>
                      <w:color w:val="000000"/>
                      <w:sz w:val="21"/>
                    </w:rPr>
                    <w:t>4.</w:t>
                  </w:r>
                  <w:r>
                    <w:rPr>
                      <w:color w:val="000000"/>
                      <w:sz w:val="21"/>
                    </w:rPr>
                    <w:t>多媒体展示区：台面采用工程塑料一次注塑成型，内置一台无主机≥24英寸图文输出设备，屏面位于台面中间。台身正面设置伸缩式键盘托，可同时容纳标准键盘和鼠标，采用静音滑轨，方便活动抽拉。</w:t>
                  </w:r>
                  <w:r>
                    <w:rPr>
                      <w:color w:val="000000"/>
                      <w:sz w:val="21"/>
                    </w:rPr>
                    <w:t>台身侧面配置隐藏式视频展示板</w:t>
                  </w:r>
                  <w:r>
                    <w:rPr>
                      <w:color w:val="000000"/>
                      <w:sz w:val="21"/>
                    </w:rPr>
                    <w:t>；台身预留抽屉和储藏柜空间；预设内置视频终端集成处理设备空间。柜体四角采用圆弧设计，柜体内留有穿线孔，方便各设备连接。</w:t>
                  </w:r>
                </w:p>
                <w:p>
                  <w:pPr>
                    <w:jc w:val="both"/>
                  </w:pPr>
                  <w:r>
                    <w:rPr>
                      <w:color w:val="000000"/>
                      <w:sz w:val="21"/>
                    </w:rPr>
                    <w:t>5.</w:t>
                  </w:r>
                  <w:r>
                    <w:rPr>
                      <w:color w:val="000000"/>
                      <w:sz w:val="21"/>
                    </w:rPr>
                    <w:t>水槽台：台面采用工程塑料整体模具一体注塑成型，四周边缘设计挡水边。台面集成有单联鹅颈水嘴、溢水口及台式洗眼器。单联鹅颈水嘴采用工程塑料模具注塑成型。水槽台下水口带有过滤网。</w:t>
                  </w:r>
                </w:p>
                <w:p>
                  <w:pPr>
                    <w:jc w:val="both"/>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学生实验桌</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规格：≥长1200mm×宽600mm×高780mm</w:t>
                  </w:r>
                </w:p>
                <w:p>
                  <w:pPr>
                    <w:jc w:val="both"/>
                  </w:pPr>
                  <w:r>
                    <w:rPr>
                      <w:color w:val="000000"/>
                      <w:sz w:val="21"/>
                    </w:rPr>
                    <w:t>2.</w:t>
                  </w:r>
                  <w:r>
                    <w:rPr>
                      <w:color w:val="000000"/>
                      <w:sz w:val="21"/>
                    </w:rPr>
                    <w:t>台面：一体化台面，采用实验室专用实芯理化板加工制作（12.7mm±0.3mm厚），四周边缘双层加厚至25.4mm±0.3mm，结构加工坚固致密、机械精打磨，具有稳定、持久、耐酸碱腐蚀、耐水、耐湿、耐热、耐侯、耐药和易清洗维护等特性。</w:t>
                  </w:r>
                </w:p>
                <w:p>
                  <w:pPr>
                    <w:jc w:val="both"/>
                  </w:pPr>
                  <w:r>
                    <w:rPr>
                      <w:color w:val="000000"/>
                      <w:sz w:val="21"/>
                    </w:rPr>
                    <w:t>3.</w:t>
                  </w:r>
                  <w:r>
                    <w:rPr>
                      <w:color w:val="000000"/>
                      <w:sz w:val="21"/>
                    </w:rPr>
                    <w:t>围边：采用12.7mm±0.3mm</w:t>
                  </w:r>
                  <w:r>
                    <w:rPr>
                      <w:color w:val="000000"/>
                      <w:sz w:val="21"/>
                    </w:rPr>
                    <w:t>厚实芯理化板加工制作</w:t>
                  </w:r>
                  <w:r>
                    <w:rPr>
                      <w:color w:val="000000"/>
                      <w:sz w:val="21"/>
                    </w:rPr>
                    <w:t>，围至两侧1/3处，高度≥50mm；必须采用粘胶加不锈钢钉予以固定。</w:t>
                  </w:r>
                </w:p>
                <w:p>
                  <w:pPr>
                    <w:jc w:val="both"/>
                  </w:pPr>
                  <w:r>
                    <w:rPr>
                      <w:color w:val="000000"/>
                      <w:sz w:val="21"/>
                    </w:rPr>
                    <w:t>4.</w:t>
                  </w:r>
                  <w:r>
                    <w:rPr>
                      <w:color w:val="000000"/>
                      <w:sz w:val="21"/>
                    </w:rPr>
                    <w:t>桌体采用新钢塑工字型镂空结构：</w:t>
                  </w:r>
                </w:p>
                <w:p>
                  <w:pPr>
                    <w:jc w:val="both"/>
                  </w:pPr>
                  <w:r>
                    <w:rPr>
                      <w:color w:val="000000"/>
                      <w:sz w:val="21"/>
                    </w:rPr>
                    <w:t>4.1</w:t>
                  </w:r>
                  <w:r>
                    <w:rPr>
                      <w:color w:val="000000"/>
                      <w:sz w:val="21"/>
                    </w:rPr>
                    <w:t>桌腿：内置承重部分采用厚度≥1.6mm、规格≥60mm×40mm矩形铝镁合金，横档采用厚度≥1.6mm、规格≥30mm×40mm矩形铝镁合金，通过合金压铸角铁组装成“工”型，增强框架整体结构的承重性和稳固性；外置流线形装饰柱、装饰盖全部采用环保型ABS工程塑料一次性注塑成型，具有抗老化、防酸碱、耐腐蚀功能；</w:t>
                  </w:r>
                </w:p>
                <w:p>
                  <w:pPr>
                    <w:jc w:val="both"/>
                  </w:pPr>
                  <w:r>
                    <w:rPr>
                      <w:color w:val="000000"/>
                      <w:sz w:val="21"/>
                    </w:rPr>
                    <w:t>4.2</w:t>
                  </w:r>
                  <w:r>
                    <w:rPr>
                      <w:color w:val="000000"/>
                      <w:sz w:val="21"/>
                    </w:rPr>
                    <w:t>书包盒2个：采用环保型ABS工程塑料一次性注塑成型，每个规格≥425mm×305mm×110mm，预有实验凳挂靠口；固定横梁采用厚度≥1.2mm、规格≥30mm×30mm矩形钢构件，书包挂架采用厚度≥1.2mm、规格≥20mm×30mm矩形钢构件，钢构件表面经酸洗、磷化、喷塑处理，框架横梁与桌脚之间均采用工程塑料合金连插件连接，严密牢固；</w:t>
                  </w:r>
                </w:p>
                <w:p>
                  <w:pPr>
                    <w:jc w:val="both"/>
                  </w:pPr>
                  <w:r>
                    <w:rPr>
                      <w:color w:val="000000"/>
                      <w:sz w:val="21"/>
                    </w:rPr>
                    <w:t>4.3</w:t>
                  </w:r>
                  <w:r>
                    <w:rPr>
                      <w:color w:val="000000"/>
                      <w:sz w:val="21"/>
                    </w:rPr>
                    <w:t>吊板：采用≥2mm厚冷轧钢板折弯成型，表面经酸洗、磷化、喷塑处理，吊板离地≥550mm，实验桌除两侧桌腿外，整个镂空，方便打扫卫生。</w:t>
                  </w:r>
                </w:p>
                <w:p>
                  <w:pPr>
                    <w:jc w:val="both"/>
                  </w:pPr>
                  <w:r>
                    <w:rPr>
                      <w:color w:val="000000"/>
                      <w:sz w:val="21"/>
                    </w:rPr>
                    <w:t>5.</w:t>
                  </w:r>
                  <w:r>
                    <w:rPr>
                      <w:color w:val="000000"/>
                      <w:sz w:val="21"/>
                    </w:rPr>
                    <w:t>脚垫：高≥25mm，ABS工程塑料注塑成型脚盘，可暗藏固定防止桌台晃动和根据现场情况调整水平。</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28</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五脚实验凳</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规格：凳面φ320mm，高度380mm～480mm(高度可调)</w:t>
                  </w:r>
                </w:p>
                <w:p>
                  <w:pPr>
                    <w:jc w:val="left"/>
                  </w:pPr>
                  <w:r>
                    <w:rPr>
                      <w:color w:val="000000"/>
                      <w:sz w:val="21"/>
                    </w:rPr>
                    <w:t>2.</w:t>
                  </w:r>
                  <w:r>
                    <w:rPr>
                      <w:color w:val="000000"/>
                      <w:sz w:val="21"/>
                    </w:rPr>
                    <w:t>凳面采用≥3mm厚聚丙烯一体注塑成型，接触面为皮纹处理，采用曲面设计增加接触面积，符合人体工程学；凳面弧形挡边设计；学生凳选用气杆，与凳面连接处安装加宽加强防爆机构，气杆防尘套（≥Ø70mm×170mm）为聚丙烯一体注塑成型表面磨砂处理；支架选用半径为≥230mm五星脚，不占用空间面积，五星脚采用尼龙材料一体注塑成型，具有结构牢固、耐酸碱腐蚀等特点。</w:t>
                  </w:r>
                </w:p>
                <w:p>
                  <w:pPr>
                    <w:jc w:val="left"/>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56</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（二）给排水</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多功能水槽台</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规格：≥长500mm×宽600mm×高1030mm/水槽深度≥260mm</w:t>
                  </w:r>
                </w:p>
                <w:p>
                  <w:pPr>
                    <w:jc w:val="left"/>
                  </w:pPr>
                  <w:r>
                    <w:rPr>
                      <w:color w:val="000000"/>
                      <w:sz w:val="21"/>
                    </w:rPr>
                    <w:t>2.</w:t>
                  </w:r>
                  <w:r>
                    <w:rPr>
                      <w:color w:val="000000"/>
                      <w:sz w:val="21"/>
                    </w:rPr>
                    <w:t>水槽台上部为多功能安装平台，采用≥3.8mm厚工程塑料整体模具注塑成型，平台集成有学生电源≥2套，网络接口≥2个、≥USB接口2个、三联水嘴≥1副、滴水架≥8试管位。</w:t>
                  </w:r>
                </w:p>
                <w:p>
                  <w:pPr>
                    <w:jc w:val="left"/>
                  </w:pPr>
                  <w:r>
                    <w:rPr>
                      <w:color w:val="000000"/>
                      <w:sz w:val="21"/>
                    </w:rPr>
                    <w:t>3.</w:t>
                  </w:r>
                  <w:r>
                    <w:rPr>
                      <w:color w:val="000000"/>
                      <w:sz w:val="21"/>
                    </w:rPr>
                    <w:t>学生电源固定安装于两侧固定安装于两侧，AC220V交流电源：每台配备AC220V交流输出多用插座≥2个，低压交流电源2-30V/≥3A（≤2V一档）（短路、过载自动保护、自动复位）；低压直流电源：1.25V-30V/≥3A，学生可进行微调；交直流电压均采用数码显示。</w:t>
                  </w:r>
                </w:p>
                <w:p>
                  <w:pPr>
                    <w:jc w:val="left"/>
                  </w:pPr>
                  <w:r>
                    <w:rPr>
                      <w:color w:val="000000"/>
                      <w:sz w:val="21"/>
                    </w:rPr>
                    <w:t>4.</w:t>
                  </w:r>
                  <w:r>
                    <w:rPr>
                      <w:color w:val="000000"/>
                      <w:sz w:val="21"/>
                    </w:rPr>
                    <w:t>水槽与台面采用不小于3.8mm厚工程塑料整体模具一体注塑成型，台面设有溢水口和台式洗眼器，四周边缘设计挡水边。三联水嘴采用工程塑料模具注塑成型。水槽台底座可固定于地面。</w:t>
                  </w:r>
                </w:p>
                <w:p>
                  <w:pPr>
                    <w:jc w:val="left"/>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14</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给排水管道及配件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给水管选用φ20-32mmPP-R给水管，热熔连接；排水管选用加厚φ50-75mmPVC-U国标管，采用专用PVC胶连接；</w:t>
                  </w:r>
                </w:p>
                <w:p>
                  <w:pPr>
                    <w:jc w:val="both"/>
                  </w:pPr>
                  <w:r>
                    <w:rPr>
                      <w:color w:val="000000"/>
                      <w:sz w:val="21"/>
                    </w:rPr>
                    <w:t>2.</w:t>
                  </w:r>
                  <w:r>
                    <w:rPr>
                      <w:color w:val="000000"/>
                      <w:sz w:val="21"/>
                    </w:rPr>
                    <w:t>给、排水管均预埋安装在地下，给、排水系统设计必须顺畅，不易堵塞，便于维护；</w:t>
                  </w:r>
                </w:p>
                <w:p>
                  <w:pPr>
                    <w:jc w:val="both"/>
                  </w:pPr>
                  <w:r>
                    <w:rPr>
                      <w:color w:val="000000"/>
                      <w:sz w:val="21"/>
                    </w:rPr>
                    <w:t>3.</w:t>
                  </w:r>
                  <w:r>
                    <w:rPr>
                      <w:color w:val="000000"/>
                      <w:sz w:val="21"/>
                    </w:rPr>
                    <w:t>教师演示台和每张水槽台都设有控水阀门</w:t>
                  </w:r>
                  <w:r>
                    <w:rPr>
                      <w:color w:val="000000"/>
                      <w:sz w:val="21"/>
                    </w:rPr>
                    <w:t>，由教师控制全室给水。</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（三）供电和网络</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智能防触漏电安全电源</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一、电源主控：</w:t>
                  </w:r>
                </w:p>
                <w:p>
                  <w:pPr>
                    <w:jc w:val="left"/>
                  </w:pPr>
                  <w:r>
                    <w:rPr>
                      <w:color w:val="000000"/>
                      <w:sz w:val="21"/>
                    </w:rPr>
                    <w:t>1.</w:t>
                  </w:r>
                  <w:r>
                    <w:rPr>
                      <w:color w:val="000000"/>
                      <w:sz w:val="21"/>
                    </w:rPr>
                    <w:t>电源主控采用PC磨砂薄膜面板（耐磨、耐腐蚀、耐高温≥140℃），能设置教师及学生电源的各项电气参数、显示各模块工作状态。内有主控台操作说明书。</w:t>
                  </w:r>
                </w:p>
                <w:p>
                  <w:pPr>
                    <w:jc w:val="left"/>
                  </w:pPr>
                  <w:r>
                    <w:rPr>
                      <w:color w:val="000000"/>
                      <w:sz w:val="21"/>
                    </w:rPr>
                    <w:t>2.</w:t>
                  </w:r>
                  <w:r>
                    <w:rPr>
                      <w:color w:val="000000"/>
                      <w:sz w:val="21"/>
                    </w:rPr>
                    <w:t>设有开机密码保护，输入正确密码后方可操作，避免学生误操作损坏设备，密码可自行设置。</w:t>
                  </w:r>
                </w:p>
                <w:p>
                  <w:pPr>
                    <w:jc w:val="left"/>
                  </w:pPr>
                  <w:r>
                    <w:rPr>
                      <w:color w:val="000000"/>
                      <w:sz w:val="21"/>
                    </w:rPr>
                    <w:t>3.</w:t>
                  </w:r>
                  <w:r>
                    <w:rPr>
                      <w:color w:val="000000"/>
                      <w:sz w:val="21"/>
                    </w:rPr>
                    <w:t>高压电源部分：可进行分组控制，配备总漏电保护和分组保护（二级保护），确保学生实验安全 。</w:t>
                  </w:r>
                </w:p>
                <w:p>
                  <w:pPr>
                    <w:jc w:val="left"/>
                  </w:pPr>
                  <w:r>
                    <w:rPr>
                      <w:color w:val="000000"/>
                      <w:sz w:val="21"/>
                    </w:rPr>
                    <w:t>4.</w:t>
                  </w:r>
                  <w:r>
                    <w:rPr>
                      <w:color w:val="000000"/>
                      <w:sz w:val="21"/>
                    </w:rPr>
                    <w:t>教师交流低压电源：交流低压输出范围0V-30V，步进值为≤1V,最大输出电流≥3A,具有过载保护并自动恢复输出功能。电压可直接选取1～30V电压，操作方便。</w:t>
                  </w:r>
                </w:p>
                <w:p>
                  <w:pPr>
                    <w:jc w:val="left"/>
                  </w:pPr>
                  <w:r>
                    <w:rPr>
                      <w:color w:val="000000"/>
                      <w:sz w:val="21"/>
                    </w:rPr>
                    <w:t>5.</w:t>
                  </w:r>
                  <w:r>
                    <w:rPr>
                      <w:color w:val="000000"/>
                      <w:sz w:val="21"/>
                    </w:rPr>
                    <w:t>教师直流低压电源：直流低压输出范围1.5V-30V，电压步进值为≤0.1V,最大输出电流≥3A,具有过载保护并自动恢复输出功能。电压可直接选取1.5V～30V电压，操作方便。</w:t>
                  </w:r>
                </w:p>
                <w:p>
                  <w:pPr>
                    <w:jc w:val="left"/>
                  </w:pPr>
                  <w:r>
                    <w:rPr>
                      <w:color w:val="000000"/>
                      <w:sz w:val="21"/>
                    </w:rPr>
                    <w:t>6.</w:t>
                  </w:r>
                  <w:r>
                    <w:rPr>
                      <w:color w:val="000000"/>
                      <w:sz w:val="21"/>
                    </w:rPr>
                    <w:t>教师低压大电流：电流值为≥40A，具有延时（≥10秒）自动关断保护功能，亦可手动关闭输出。</w:t>
                  </w:r>
                </w:p>
                <w:p>
                  <w:pPr>
                    <w:jc w:val="left"/>
                  </w:pPr>
                  <w:r>
                    <w:rPr>
                      <w:color w:val="000000"/>
                      <w:sz w:val="21"/>
                    </w:rPr>
                    <w:t>7.</w:t>
                  </w:r>
                  <w:r>
                    <w:rPr>
                      <w:color w:val="000000"/>
                      <w:sz w:val="21"/>
                    </w:rPr>
                    <w:t>教师220V交流电源：多功能插座≥5孔，带安全门，带有过载保护和电源指示</w:t>
                  </w:r>
                </w:p>
                <w:p>
                  <w:pPr>
                    <w:jc w:val="left"/>
                  </w:pPr>
                  <w:r>
                    <w:rPr>
                      <w:color w:val="000000"/>
                      <w:sz w:val="21"/>
                    </w:rPr>
                    <w:t>8.</w:t>
                  </w:r>
                  <w:r>
                    <w:rPr>
                      <w:color w:val="000000"/>
                      <w:sz w:val="21"/>
                    </w:rPr>
                    <w:t>时钟显示及定时关机：教师键盘≥10分钟无操作后自动进入倒计时时钟显示，≥60分钟内无操作后自动关断总电源，确保使用安全。</w:t>
                  </w:r>
                </w:p>
                <w:p>
                  <w:pPr>
                    <w:jc w:val="left"/>
                  </w:pPr>
                  <w:r>
                    <w:rPr>
                      <w:color w:val="000000"/>
                      <w:sz w:val="21"/>
                    </w:rPr>
                    <w:t>9.</w:t>
                  </w:r>
                  <w:r>
                    <w:rPr>
                      <w:color w:val="000000"/>
                      <w:sz w:val="21"/>
                    </w:rPr>
                    <w:t>配备学生低压专用配电箱。</w:t>
                  </w:r>
                </w:p>
                <w:p>
                  <w:pPr>
                    <w:jc w:val="left"/>
                  </w:pPr>
                  <w:r>
                    <w:rPr>
                      <w:color w:val="000000"/>
                      <w:sz w:val="21"/>
                    </w:rPr>
                    <w:t>二、实验室市电安全隔离电源：</w:t>
                  </w:r>
                </w:p>
                <w:p>
                  <w:pPr>
                    <w:jc w:val="left"/>
                  </w:pPr>
                  <w:r>
                    <w:rPr>
                      <w:color w:val="000000"/>
                      <w:sz w:val="21"/>
                    </w:rPr>
                    <w:t>实验电箱输出220V安全电源，提供给学生端电源使用。与市电绝对隔离，防止学生实验时误操作对地触电发生危险。系统采用芯片控制，检测精准，反应快速，具有安全可靠，节约电能及维护方便等优点。</w:t>
                  </w:r>
                </w:p>
                <w:p>
                  <w:pPr>
                    <w:jc w:val="left"/>
                  </w:pPr>
                  <w:r>
                    <w:rPr>
                      <w:color w:val="000000"/>
                      <w:sz w:val="21"/>
                    </w:rPr>
                    <w:t>㈠系统特点</w:t>
                  </w:r>
                </w:p>
                <w:p>
                  <w:pPr>
                    <w:jc w:val="left"/>
                  </w:pPr>
                  <w:r>
                    <w:rPr>
                      <w:color w:val="000000"/>
                      <w:sz w:val="21"/>
                    </w:rPr>
                    <w:t>（1）当学生端误操作时人体触碰到220V插座端任意单根电极时不会造成触电危险；</w:t>
                  </w:r>
                </w:p>
                <w:p>
                  <w:pPr>
                    <w:jc w:val="left"/>
                  </w:pPr>
                  <w:r>
                    <w:rPr>
                      <w:color w:val="000000"/>
                      <w:sz w:val="21"/>
                    </w:rPr>
                    <w:t>（2）学生端电源被水浸湿或浸泡时，人体触碰到涉水区域或水中不会造成触电危险且电源正常工作，稳定提供输出；</w:t>
                  </w:r>
                </w:p>
                <w:p>
                  <w:pPr>
                    <w:jc w:val="left"/>
                  </w:pPr>
                  <w:r>
                    <w:rPr>
                      <w:color w:val="000000"/>
                      <w:sz w:val="21"/>
                    </w:rPr>
                    <w:t>（3）人体站在地上或水中触碰到学生端电源插座火线不会造成触电危险，不会误跳闸。</w:t>
                  </w:r>
                </w:p>
                <w:p>
                  <w:pPr>
                    <w:jc w:val="left"/>
                  </w:pPr>
                  <w:r>
                    <w:rPr>
                      <w:color w:val="000000"/>
                      <w:sz w:val="21"/>
                    </w:rPr>
                    <w:t>㈡电器参数</w:t>
                  </w:r>
                </w:p>
                <w:p>
                  <w:pPr>
                    <w:jc w:val="left"/>
                  </w:pPr>
                  <w:r>
                    <w:rPr>
                      <w:color w:val="000000"/>
                      <w:sz w:val="21"/>
                    </w:rPr>
                    <w:t>（1）绝缘电阻≥150M, 绝缘等级F级,与市电绝对隔离，有效保证安全。</w:t>
                  </w:r>
                </w:p>
                <w:p>
                  <w:pPr>
                    <w:jc w:val="left"/>
                  </w:pPr>
                  <w:r>
                    <w:rPr>
                      <w:color w:val="000000"/>
                      <w:sz w:val="21"/>
                    </w:rPr>
                    <w:t>（2）电压精准度±1%，工作效率≥99%。</w:t>
                  </w:r>
                </w:p>
                <w:p>
                  <w:pPr>
                    <w:jc w:val="left"/>
                  </w:pPr>
                  <w:r>
                    <w:rPr>
                      <w:color w:val="000000"/>
                      <w:sz w:val="21"/>
                    </w:rPr>
                    <w:t>（3）输入输出采用LCD数显表，准确显示工作状态时电压，</w:t>
                  </w:r>
                </w:p>
                <w:p>
                  <w:pPr>
                    <w:jc w:val="left"/>
                  </w:pPr>
                  <w:r>
                    <w:rPr>
                      <w:color w:val="000000"/>
                      <w:sz w:val="21"/>
                    </w:rPr>
                    <w:t>（4）防火防潮，温升≤60度，干式风冷，耐高温≥150度。</w:t>
                  </w:r>
                </w:p>
                <w:p>
                  <w:pPr>
                    <w:jc w:val="left"/>
                  </w:pPr>
                  <w:r>
                    <w:rPr>
                      <w:color w:val="000000"/>
                      <w:sz w:val="21"/>
                    </w:rPr>
                    <w:t>（5）至少具有过载、短路保护、故障报警等功能。</w:t>
                  </w:r>
                </w:p>
                <w:p>
                  <w:pPr>
                    <w:jc w:val="left"/>
                  </w:pPr>
                  <w:r>
                    <w:rPr>
                      <w:color w:val="000000"/>
                      <w:sz w:val="21"/>
                    </w:rPr>
                    <w:t>（6）具备物联网通信接口，运行数据可发至云端，随时查看。</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供电管线及配件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采用阻燃PVC电工线管；</w:t>
                  </w:r>
                </w:p>
                <w:p>
                  <w:pPr>
                    <w:jc w:val="both"/>
                  </w:pPr>
                  <w:r>
                    <w:rPr>
                      <w:color w:val="000000"/>
                      <w:sz w:val="21"/>
                    </w:rPr>
                    <w:t>2.</w:t>
                  </w:r>
                  <w:r>
                    <w:rPr>
                      <w:color w:val="000000"/>
                      <w:sz w:val="21"/>
                    </w:rPr>
                    <w:t>采用铜芯电线，穿线到桌台，分支线沿桌腿暗槽引至侧电源插座，220V采用≥2.5mm²进行系统布线。</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网络布线及配件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采用工程级全无氧铜六类双绞线及配件。</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（四）安装及调试</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系统安装调试及辅件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施工安装调试及辅材五金等。</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一十五</w:t>
      </w:r>
      <w:r>
        <w:rPr>
          <w:b/>
        </w:rPr>
        <w:t>：</w:t>
      </w:r>
      <w:r>
        <w:rPr>
          <w:b/>
        </w:rPr>
        <w:t>物理力学实验室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92"/>
              <w:gridCol w:w="1283"/>
              <w:gridCol w:w="3440"/>
              <w:gridCol w:w="292"/>
              <w:gridCol w:w="292"/>
            </w:tblGrid>
            <w:tr>
              <w:tc>
                <w:tcPr>
                  <w:tcW w:type="dxa" w:w="292"/>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83"/>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40"/>
                  <w:tcBorders>
                    <w:top w:val="single" w:color="000000" w:sz="4"/>
                    <w:left w:val="none" w:color="000000" w:sz="4"/>
                    <w:bottom w:val="single" w:color="000000" w:sz="4"/>
                    <w:right w:val="single" w:color="000000" w:sz="4"/>
                  </w:tcBorders>
                </w:tcPr>
                <w:p>
                  <w:pPr>
                    <w:jc w:val="center"/>
                  </w:pPr>
                  <w:r>
                    <w:rPr>
                      <w:b/>
                      <w:color w:val="000000"/>
                      <w:sz w:val="21"/>
                    </w:rPr>
                    <w:t>规格参数</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教师演示台（不带水）</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规格：≥长2400mm×宽750mm×高850mm</w:t>
                  </w:r>
                </w:p>
                <w:p>
                  <w:pPr>
                    <w:jc w:val="both"/>
                  </w:pPr>
                  <w:r>
                    <w:rPr>
                      <w:color w:val="000000"/>
                      <w:sz w:val="21"/>
                    </w:rPr>
                    <w:t>2.</w:t>
                  </w:r>
                  <w:r>
                    <w:rPr>
                      <w:color w:val="000000"/>
                      <w:sz w:val="21"/>
                    </w:rPr>
                    <w:t>台面：一体化台面，采用12.7mm±0.3mm厚实验室专用实芯理化板加工制作，四周边缘双层加厚至25.4mm±0.3mm，机械精打磨边缘，倒角光滑。</w:t>
                  </w:r>
                </w:p>
                <w:p>
                  <w:pPr>
                    <w:jc w:val="both"/>
                  </w:pPr>
                  <w:r>
                    <w:rPr>
                      <w:color w:val="000000"/>
                      <w:sz w:val="21"/>
                    </w:rPr>
                    <w:t>3.</w:t>
                  </w:r>
                  <w:r>
                    <w:rPr>
                      <w:color w:val="000000"/>
                      <w:sz w:val="21"/>
                    </w:rPr>
                    <w:t>台面颜色：以采购人确认为准。</w:t>
                  </w:r>
                </w:p>
                <w:p>
                  <w:pPr>
                    <w:jc w:val="both"/>
                  </w:pPr>
                  <w:r>
                    <w:rPr>
                      <w:color w:val="000000"/>
                      <w:sz w:val="21"/>
                    </w:rPr>
                    <w:t>4.</w:t>
                  </w:r>
                  <w:r>
                    <w:rPr>
                      <w:color w:val="000000"/>
                      <w:sz w:val="21"/>
                    </w:rPr>
                    <w:t>柜体：侧板、层板、背板全部采用厚度16mm±0.3mm厚浸渍胶膜纸饰面刨花板，板材外露端面用厚度≥2mm同色PVC封边条，封边机热溶胶高温封边，达到高密封性，不吸水、不膨胀。</w:t>
                  </w:r>
                </w:p>
                <w:p>
                  <w:pPr>
                    <w:jc w:val="both"/>
                  </w:pPr>
                  <w:r>
                    <w:rPr>
                      <w:color w:val="000000"/>
                      <w:sz w:val="21"/>
                    </w:rPr>
                    <w:t>5.</w:t>
                  </w:r>
                  <w:r>
                    <w:rPr>
                      <w:color w:val="000000"/>
                      <w:sz w:val="21"/>
                    </w:rPr>
                    <w:t>框架：立柱采用圆型双层铝合金型材（规格：外层≥Ø50mm，内层≥Ø31mm，单层壁厚≥1.2mm）内横档≥28mm×28mm方形铝合金型材，柜体间的转角采用模具开发连插件连接，使得整体框架结构合理，承重性、稳定性更强；铝合金型材表面经电泳、静电环氧树脂粉末喷涂处理，具有耐腐蚀、防火、防潮等性能。</w:t>
                  </w:r>
                </w:p>
                <w:p>
                  <w:pPr>
                    <w:jc w:val="both"/>
                  </w:pPr>
                  <w:r>
                    <w:rPr>
                      <w:color w:val="000000"/>
                      <w:sz w:val="21"/>
                    </w:rPr>
                    <w:t>6.</w:t>
                  </w:r>
                  <w:r>
                    <w:rPr>
                      <w:color w:val="000000"/>
                      <w:sz w:val="21"/>
                    </w:rPr>
                    <w:t>结构：组合式设计，设有储物柜、多媒体设备展架、电脑主机箱柜、视频展台柜、电源控制台、键盘等。台面可暗置电脑显示器，台背部开设维修口和百叶窗，便于电器维护和电器通风散热。</w:t>
                  </w:r>
                </w:p>
                <w:p>
                  <w:pPr>
                    <w:jc w:val="both"/>
                  </w:pPr>
                  <w:r>
                    <w:rPr>
                      <w:color w:val="000000"/>
                      <w:sz w:val="21"/>
                    </w:rPr>
                    <w:t>7.</w:t>
                  </w:r>
                  <w:r>
                    <w:rPr>
                      <w:color w:val="000000"/>
                      <w:sz w:val="21"/>
                    </w:rPr>
                    <w:t>脚垫：高≥25mm，ABS工程塑料注塑成型脚盘，可暗藏固定防止桌台晃动和根据现场情况调整水平。</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学生实验桌</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w:t>
                  </w:r>
                  <w:r>
                    <w:rPr>
                      <w:color w:val="000000"/>
                      <w:sz w:val="21"/>
                    </w:rPr>
                    <w:t>≥</w:t>
                  </w:r>
                  <w:r>
                    <w:rPr>
                      <w:color w:val="000000"/>
                      <w:sz w:val="21"/>
                    </w:rPr>
                    <w:t>长1200mm×宽600mm×高780mm</w:t>
                  </w:r>
                </w:p>
                <w:p>
                  <w:pPr>
                    <w:jc w:val="both"/>
                  </w:pPr>
                  <w:r>
                    <w:rPr>
                      <w:color w:val="000000"/>
                      <w:sz w:val="21"/>
                    </w:rPr>
                    <w:t>2.</w:t>
                  </w:r>
                  <w:r>
                    <w:rPr>
                      <w:color w:val="000000"/>
                      <w:sz w:val="21"/>
                    </w:rPr>
                    <w:t>台面：一体化台面，采用实验室专用实芯理化板加工制作（12.7mm±0.3mm厚），四周边缘双层加厚至25.4mm±0.3mm，结构加工坚固致密、机械精打磨。</w:t>
                  </w:r>
                </w:p>
                <w:p>
                  <w:pPr>
                    <w:jc w:val="both"/>
                  </w:pPr>
                  <w:r>
                    <w:rPr>
                      <w:color w:val="000000"/>
                      <w:sz w:val="21"/>
                    </w:rPr>
                    <w:t>3.</w:t>
                  </w:r>
                  <w:r>
                    <w:rPr>
                      <w:color w:val="000000"/>
                      <w:sz w:val="21"/>
                    </w:rPr>
                    <w:t>围边：采用12.7mm</w:t>
                  </w:r>
                  <w:r>
                    <w:rPr>
                      <w:color w:val="000000"/>
                      <w:sz w:val="21"/>
                    </w:rPr>
                    <w:t>±0.3mm</w:t>
                  </w:r>
                  <w:r>
                    <w:rPr>
                      <w:color w:val="000000"/>
                      <w:sz w:val="21"/>
                    </w:rPr>
                    <w:t>厚实芯理化板加工制作</w:t>
                  </w:r>
                  <w:r>
                    <w:rPr>
                      <w:color w:val="000000"/>
                      <w:sz w:val="21"/>
                    </w:rPr>
                    <w:t>，围至两侧1/3处，高度</w:t>
                  </w:r>
                  <w:r>
                    <w:rPr>
                      <w:color w:val="000000"/>
                      <w:sz w:val="21"/>
                    </w:rPr>
                    <w:t>≥</w:t>
                  </w:r>
                  <w:r>
                    <w:rPr>
                      <w:color w:val="000000"/>
                      <w:sz w:val="21"/>
                    </w:rPr>
                    <w:t>50mm</w:t>
                  </w:r>
                  <w:r>
                    <w:rPr>
                      <w:color w:val="000000"/>
                      <w:sz w:val="21"/>
                    </w:rPr>
                    <w:t>；必须采用粘胶加不锈钢钉予以固定。</w:t>
                  </w:r>
                </w:p>
                <w:p>
                  <w:pPr>
                    <w:jc w:val="both"/>
                  </w:pPr>
                  <w:r>
                    <w:rPr>
                      <w:color w:val="000000"/>
                      <w:sz w:val="21"/>
                    </w:rPr>
                    <w:t>4.</w:t>
                  </w:r>
                  <w:r>
                    <w:rPr>
                      <w:color w:val="000000"/>
                      <w:sz w:val="21"/>
                    </w:rPr>
                    <w:t>桌体采用新钢塑工字型镂空结构：</w:t>
                  </w:r>
                </w:p>
                <w:p>
                  <w:pPr>
                    <w:jc w:val="both"/>
                  </w:pPr>
                  <w:r>
                    <w:rPr>
                      <w:color w:val="000000"/>
                      <w:sz w:val="21"/>
                    </w:rPr>
                    <w:t>4.1</w:t>
                  </w:r>
                  <w:r>
                    <w:rPr>
                      <w:color w:val="000000"/>
                      <w:sz w:val="21"/>
                    </w:rPr>
                    <w:t>桌腿：内置承重部分采用厚度≥1.6mm、规格≥60mm×40mm矩形铝镁合金，横档采用厚度≥1.6mm、规格≥30mm×40mm矩形铝镁合金，通过合金压铸角铁组装成“工”型，增强框架整体结构的承重性和稳固性；外置流线形装饰柱、装饰盖全部采用环保型ABS工程塑料一次性注塑成型，具有抗老化、防酸碱、耐腐蚀功能；</w:t>
                  </w:r>
                </w:p>
                <w:p>
                  <w:pPr>
                    <w:jc w:val="both"/>
                  </w:pPr>
                  <w:r>
                    <w:rPr>
                      <w:color w:val="000000"/>
                      <w:sz w:val="21"/>
                    </w:rPr>
                    <w:t>4.2</w:t>
                  </w:r>
                  <w:r>
                    <w:rPr>
                      <w:color w:val="000000"/>
                      <w:sz w:val="21"/>
                    </w:rPr>
                    <w:t>书包盒2个：采用环保型ABS工程塑料一次性注塑成型，每个规格≥425mm×305mm×110mm，预有实验凳挂靠口；固定横梁采用厚度≥1.2mm、规格≥30mm×30mm矩形钢构件，书包挂架采用厚度≥1.2mm、规格≥20mm×30mm矩形钢构件，钢构件表面经酸洗、磷化、喷塑处理，框架横梁与桌脚之间均采用工程塑料合金连插件连接，严密牢固；</w:t>
                  </w:r>
                </w:p>
                <w:p>
                  <w:pPr>
                    <w:jc w:val="both"/>
                  </w:pPr>
                  <w:r>
                    <w:rPr>
                      <w:color w:val="000000"/>
                      <w:sz w:val="21"/>
                    </w:rPr>
                    <w:t>4.3</w:t>
                  </w:r>
                  <w:r>
                    <w:rPr>
                      <w:color w:val="000000"/>
                      <w:sz w:val="21"/>
                    </w:rPr>
                    <w:t>吊板：采用≥2mm厚冷轧钢板折弯成型，表面经酸洗、磷化、喷塑处理，吊板离地≥550mm，实验桌除两侧桌腿外，整个镂空，方便打扫卫生。</w:t>
                  </w:r>
                </w:p>
                <w:p>
                  <w:pPr>
                    <w:jc w:val="both"/>
                  </w:pPr>
                  <w:r>
                    <w:rPr>
                      <w:color w:val="000000"/>
                      <w:sz w:val="21"/>
                    </w:rPr>
                    <w:t>5.</w:t>
                  </w:r>
                  <w:r>
                    <w:rPr>
                      <w:color w:val="000000"/>
                      <w:sz w:val="21"/>
                    </w:rPr>
                    <w:t>脚垫：高度≥25mm，ABS工程塑料注塑成型脚盘，可暗藏固定防止桌台晃动和根据现场情况调整水平。</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56</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五脚实验凳</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规格：凳面≥φ320mm，高度380mm～480mm(高度可调)</w:t>
                  </w:r>
                </w:p>
                <w:p>
                  <w:pPr>
                    <w:jc w:val="left"/>
                  </w:pPr>
                  <w:r>
                    <w:rPr>
                      <w:color w:val="000000"/>
                      <w:sz w:val="21"/>
                    </w:rPr>
                    <w:t>2.</w:t>
                  </w:r>
                  <w:r>
                    <w:rPr>
                      <w:color w:val="000000"/>
                      <w:sz w:val="21"/>
                    </w:rPr>
                    <w:t>凳面采用≥3mm厚聚丙烯一体注塑成型，接触面为皮纹处理，采用曲面设计增加接触面积，符合人体工程学；凳面弧形挡边设计；学生凳选用气杆，与凳面连接处安装加宽加强防爆机构，气杆防尘套（≥Ø70mm×170mm）为聚丙烯一体注塑成型表面磨砂处理；支架选用半径为≥230mm五星脚，不占用空间面积，五星脚采用尼龙材料一体注塑成型，具有结构牢固、耐酸碱腐蚀等特点。</w:t>
                  </w:r>
                </w:p>
                <w:p>
                  <w:pPr>
                    <w:jc w:val="left"/>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112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（二）给排水</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洗手盆</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陶瓷柱式洗手盆，配不锈钢单联单冷水龙头；</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给排水管道及配件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给水管选用φ20-32mmPP-R给水管，热熔连接；排水管选用加厚φ50-75mmPVC-U国标管，采用专用PVC胶连接；</w:t>
                  </w:r>
                </w:p>
                <w:p>
                  <w:pPr>
                    <w:jc w:val="both"/>
                  </w:pPr>
                  <w:r>
                    <w:rPr>
                      <w:color w:val="000000"/>
                      <w:sz w:val="21"/>
                    </w:rPr>
                    <w:t>2.</w:t>
                  </w:r>
                  <w:r>
                    <w:rPr>
                      <w:color w:val="000000"/>
                      <w:sz w:val="21"/>
                    </w:rPr>
                    <w:t>给、排水管均预埋安装在地下，给、排水系统设计必须顺畅，不易堵塞，便于维护。</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（三）供电和网络</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实验室教学电源</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电源主控采用PC磨砂薄膜面板（耐磨、耐腐蚀、耐高温≥140℃），能设置教师及学生电源的各项电气参数、显示各模块工作状态。内有主控台操作说明书。</w:t>
                  </w:r>
                </w:p>
                <w:p>
                  <w:pPr>
                    <w:jc w:val="left"/>
                  </w:pPr>
                  <w:r>
                    <w:rPr>
                      <w:color w:val="000000"/>
                      <w:sz w:val="21"/>
                    </w:rPr>
                    <w:t>2.</w:t>
                  </w:r>
                  <w:r>
                    <w:rPr>
                      <w:color w:val="000000"/>
                      <w:sz w:val="21"/>
                    </w:rPr>
                    <w:t>设有开机密码保护，输入正确密码后方可操作，避免学生误操作损坏设备，密码可自行设置。</w:t>
                  </w:r>
                </w:p>
                <w:p>
                  <w:pPr>
                    <w:jc w:val="left"/>
                  </w:pPr>
                  <w:r>
                    <w:rPr>
                      <w:color w:val="000000"/>
                      <w:sz w:val="21"/>
                    </w:rPr>
                    <w:t>3.</w:t>
                  </w:r>
                  <w:r>
                    <w:rPr>
                      <w:color w:val="000000"/>
                      <w:sz w:val="21"/>
                    </w:rPr>
                    <w:t>高压电源部分：可进行分组控制，配备总漏电保护和分组保护（二级保护），确保学生实验安全 。</w:t>
                  </w:r>
                </w:p>
                <w:p>
                  <w:pPr>
                    <w:jc w:val="left"/>
                  </w:pPr>
                  <w:r>
                    <w:rPr>
                      <w:color w:val="000000"/>
                      <w:sz w:val="21"/>
                    </w:rPr>
                    <w:t>4.</w:t>
                  </w:r>
                  <w:r>
                    <w:rPr>
                      <w:color w:val="000000"/>
                      <w:sz w:val="21"/>
                    </w:rPr>
                    <w:t>教师交流低压电源：交流低压输出范围0V-30V，步进值为1V,最大输出电流≥3A,具有过载保护并自动恢复输出功能。电压可直接选取1～30V电压，操作方便。</w:t>
                  </w:r>
                </w:p>
                <w:p>
                  <w:pPr>
                    <w:jc w:val="left"/>
                  </w:pPr>
                  <w:r>
                    <w:rPr>
                      <w:color w:val="000000"/>
                      <w:sz w:val="21"/>
                    </w:rPr>
                    <w:t>5.</w:t>
                  </w:r>
                  <w:r>
                    <w:rPr>
                      <w:color w:val="000000"/>
                      <w:sz w:val="21"/>
                    </w:rPr>
                    <w:t>教师直流低压电源：直流低压输出范围1.5V-30V，电压步进值为0.1V,最大输出电流≥3A,具有过载保护并自动恢复输出功能。电压可直接选取1.5V～30V电压，操作方便。</w:t>
                  </w:r>
                </w:p>
                <w:p>
                  <w:pPr>
                    <w:jc w:val="left"/>
                  </w:pPr>
                  <w:r>
                    <w:rPr>
                      <w:color w:val="000000"/>
                      <w:sz w:val="21"/>
                    </w:rPr>
                    <w:t>6.</w:t>
                  </w:r>
                  <w:r>
                    <w:rPr>
                      <w:color w:val="000000"/>
                      <w:sz w:val="21"/>
                    </w:rPr>
                    <w:t>教师低压大电流：电流值为≥40A，具有延时10秒自动关断保护功能，亦可手动关闭输出。</w:t>
                  </w:r>
                </w:p>
                <w:p>
                  <w:pPr>
                    <w:jc w:val="left"/>
                  </w:pPr>
                  <w:r>
                    <w:rPr>
                      <w:color w:val="000000"/>
                      <w:sz w:val="21"/>
                    </w:rPr>
                    <w:t>7.</w:t>
                  </w:r>
                  <w:r>
                    <w:rPr>
                      <w:color w:val="000000"/>
                      <w:sz w:val="21"/>
                    </w:rPr>
                    <w:t>教师220V交流电源：多功能插座≥5孔，带安全门，带有过载保护和电源指示</w:t>
                  </w:r>
                </w:p>
                <w:p>
                  <w:pPr>
                    <w:jc w:val="left"/>
                  </w:pPr>
                  <w:r>
                    <w:rPr>
                      <w:color w:val="000000"/>
                      <w:sz w:val="21"/>
                    </w:rPr>
                    <w:t>8.</w:t>
                  </w:r>
                  <w:r>
                    <w:rPr>
                      <w:color w:val="000000"/>
                      <w:sz w:val="21"/>
                    </w:rPr>
                    <w:t>时钟显示及定时关机：教师键盘≥10分钟无操作后自动进入倒计时时钟显示，≥60分钟内无操作后自动关断总电源，确保使用安全。</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学生电源</w:t>
                  </w:r>
                </w:p>
              </w:tc>
              <w:tc>
                <w:tcPr>
                  <w:tcW w:type="dxa" w:w="3440"/>
                  <w:tcBorders>
                    <w:top w:val="none" w:color="000000" w:sz="4"/>
                    <w:left w:val="none" w:color="000000" w:sz="4"/>
                    <w:bottom w:val="single" w:color="000000" w:sz="4"/>
                    <w:right w:val="single" w:color="000000" w:sz="4"/>
                  </w:tcBorders>
                </w:tcPr>
                <w:p>
                  <w:pPr>
                    <w:jc w:val="both"/>
                  </w:pPr>
                  <w:r>
                    <w:rPr>
                      <w:sz w:val="21"/>
                    </w:rPr>
                    <w:t>1.</w:t>
                  </w:r>
                  <w:r>
                    <w:rPr>
                      <w:sz w:val="21"/>
                    </w:rPr>
                    <w:t>多功能5孔新国标插座</w:t>
                  </w:r>
                  <w:r>
                    <w:rPr>
                      <w:color w:val="000000"/>
                      <w:sz w:val="21"/>
                    </w:rPr>
                    <w:t>≥</w:t>
                  </w:r>
                  <w:r>
                    <w:rPr>
                      <w:sz w:val="21"/>
                    </w:rPr>
                    <w:t>2</w:t>
                  </w:r>
                  <w:r>
                    <w:rPr>
                      <w:sz w:val="21"/>
                    </w:rPr>
                    <w:t xml:space="preserve">个；           </w:t>
                  </w:r>
                </w:p>
                <w:p>
                  <w:pPr>
                    <w:jc w:val="left"/>
                  </w:pPr>
                  <w:r>
                    <w:rPr>
                      <w:sz w:val="21"/>
                    </w:rPr>
                    <w:t>2.</w:t>
                  </w:r>
                  <w:r>
                    <w:rPr>
                      <w:sz w:val="21"/>
                    </w:rPr>
                    <w:t>国标六类网口</w:t>
                  </w:r>
                  <w:r>
                    <w:rPr>
                      <w:color w:val="000000"/>
                      <w:sz w:val="21"/>
                    </w:rPr>
                    <w:t>≥</w:t>
                  </w:r>
                  <w:r>
                    <w:rPr>
                      <w:sz w:val="21"/>
                    </w:rPr>
                    <w:t>2</w:t>
                  </w:r>
                  <w:r>
                    <w:rPr>
                      <w:sz w:val="21"/>
                    </w:rPr>
                    <w:t>个</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28</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供电管线及配件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采用阻燃PVC电工线管；</w:t>
                  </w:r>
                </w:p>
                <w:p>
                  <w:pPr>
                    <w:jc w:val="both"/>
                  </w:pPr>
                  <w:r>
                    <w:rPr>
                      <w:color w:val="000000"/>
                      <w:sz w:val="21"/>
                    </w:rPr>
                    <w:t>2.</w:t>
                  </w:r>
                  <w:r>
                    <w:rPr>
                      <w:color w:val="000000"/>
                      <w:sz w:val="21"/>
                    </w:rPr>
                    <w:t>采用铜芯电线，穿线到桌台，分支线沿桌腿暗槽引至侧电源插座，采用≥2.5mm²、≥4mm²电线进行布线。</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网络布线及配件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采用工程级全无氧铜六类双绞线及配件。</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（四）安装及调试</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系统安装调试及辅件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施工安装调试及辅材五金等。</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广州市第六中学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中标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张智钊、张锡宇</w:t>
      </w:r>
    </w:p>
    <w:p>
      <w:pPr>
        <w:ind w:firstLine="480"/>
      </w:pPr>
      <w:r>
        <w:rPr/>
        <w:t>电话：</w:t>
      </w:r>
      <w:r>
        <w:rPr/>
        <w:t>020-37656571、020-37635007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市第六中学校本部实验室设备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采购包1（广州市第六中学校本部实验室设备采购）：</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响应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采购包1（广州市第六中学校本部实验室设备采购）：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提供书面承诺声明函（格式自拟）或具有履行合同所必须的设备和专业技术能力的其他证明材料投标。</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采购包1（广州市第六中学校本部实验室设备采购）：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采购包1(广州市第六中学校本部实验室设备采购):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技术参数响应情况1 (24.0分)</w:t>
            </w:r>
          </w:p>
        </w:tc>
        <w:tc>
          <w:tcPr>
            <w:tcW w:type="dxa" w:w="5076"/>
          </w:tcPr>
          <w:p>
            <w:pPr>
              <w:jc w:val="left"/>
            </w:pPr>
            <w:r>
              <w:rPr/>
              <w:t>根据投标人对技术条款响应情况进行评审，完全满足或有正偏离于采购文件第二章 采购需求 中带“▲”技术要求（共8项）的所有指标得24分。带“▲”技术要求每出现一项未响应或负偏离的扣3分，最低扣至0分。</w:t>
            </w:r>
          </w:p>
        </w:tc>
      </w:tr>
      <w:tr>
        <w:tc>
          <w:tcPr>
            <w:tcW w:type="dxa" w:w="922"/>
            <w:gridSpan w:val="2"/>
            <w:vMerge/>
          </w:tcPr>
          <w:p/>
        </w:tc>
        <w:tc>
          <w:tcPr>
            <w:tcW w:type="dxa" w:w="2307"/>
          </w:tcPr>
          <w:p>
            <w:pPr>
              <w:jc w:val="left"/>
            </w:pPr>
            <w:r>
              <w:rPr/>
              <w:t>技术参数响应情况2 (6.0分)</w:t>
            </w:r>
          </w:p>
        </w:tc>
        <w:tc>
          <w:tcPr>
            <w:tcW w:type="dxa" w:w="5076"/>
          </w:tcPr>
          <w:p>
            <w:pPr>
              <w:jc w:val="left"/>
            </w:pPr>
            <w:r>
              <w:rPr/>
              <w:t>根据投标文件对“技术标准与要求”中一般技术条款（非“▲”、非“★”指标）的响应程度进行综合评审： （1）完全响应或有正偏离的，得6分； （2）有1-4项未响应或负偏离的，得5分； （3）有5-8项未响应或负偏离的，得3分； （3）有9-12项未响应或负偏离的，得1分； （4）有13项或以上未响应或负偏离的，得0分。</w:t>
            </w:r>
          </w:p>
        </w:tc>
      </w:tr>
      <w:tr>
        <w:tc>
          <w:tcPr>
            <w:tcW w:type="dxa" w:w="922"/>
            <w:gridSpan w:val="2"/>
            <w:vMerge/>
          </w:tcPr>
          <w:p/>
        </w:tc>
        <w:tc>
          <w:tcPr>
            <w:tcW w:type="dxa" w:w="2307"/>
          </w:tcPr>
          <w:p>
            <w:pPr>
              <w:jc w:val="left"/>
            </w:pPr>
            <w:r>
              <w:rPr/>
              <w:t>技术方案 (10.0分)</w:t>
            </w:r>
          </w:p>
        </w:tc>
        <w:tc>
          <w:tcPr>
            <w:tcW w:type="dxa" w:w="5076"/>
          </w:tcPr>
          <w:p>
            <w:pPr>
              <w:jc w:val="left"/>
            </w:pPr>
            <w:r>
              <w:rPr/>
              <w:t>根据投标人所提供技术方案的科学性、直观性、合理性及全面性等内容进行综合评分，包括但不限于提供所有实验室的平面布局图、施工图（水、电、风、网络）、三维效果图（三张：正视图、后视图、俯视图）以及教师演示台（带水）、教师演示台（不带水）、生物探究实验桌1、中央台、仪器柜的产品结构三视图： （1）技术方案科学合理，按要求全部提供图纸，尺寸清晰，适用性强的，得10分； （2）技术方案较满足项目需要，按要求全部提供图纸，设计一般，尺寸清晰，适用性一般的，得7分； （3）技术方案较满足项目需要，按要求全部提供图纸，设计较差，尺寸基本清晰，适用性较差的，得4分； （4）技术方案不合理，按要求提供部分图纸的，适用性差的，得1分。 注：未提供技术方案的，不得分。</w:t>
            </w:r>
          </w:p>
        </w:tc>
      </w:tr>
      <w:tr>
        <w:tc>
          <w:tcPr>
            <w:tcW w:type="dxa" w:w="922"/>
            <w:gridSpan w:val="2"/>
            <w:vMerge/>
          </w:tcPr>
          <w:p/>
        </w:tc>
        <w:tc>
          <w:tcPr>
            <w:tcW w:type="dxa" w:w="2307"/>
          </w:tcPr>
          <w:p>
            <w:pPr>
              <w:jc w:val="left"/>
            </w:pPr>
            <w:r>
              <w:rPr/>
              <w:t>投标样品 (10.0分)</w:t>
            </w:r>
          </w:p>
        </w:tc>
        <w:tc>
          <w:tcPr>
            <w:tcW w:type="dxa" w:w="5076"/>
          </w:tcPr>
          <w:p>
            <w:pPr>
              <w:jc w:val="left"/>
            </w:pPr>
            <w:r>
              <w:rPr/>
              <w:t>根据投标人的样品提交情况、技术指标响应度、工艺技术、产品质量、整体观感等方面进行综合评审： （1）投标样品提交齐全，可靠性高、舒适性好，质量、工艺好的，得10分； （2）投标样品提交齐全，可靠性较高、舒适性较好，质量、工艺较好的，得6分； （3）投标样品提交齐全，可靠性一般、舒适性一般，质量、工艺一般的，得3分。 注：投标样品提供不齐或未提交响应样品的，均不得分。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供应商提供自2020年1月1日以来至今完成同类项目业绩情况，每项得0.5分，本项最高5分。 注：（1）业绩时间以合同签订时间为准（2）须同时提供中标（成交）通知书和合同关键页（须有用户单位名称、合同项目名称、合同标的主要采购内容、签订合同双方的落款盖章、合同签订日期）扫描件或复印件为准，不提供或提供不全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供应商具有有效期内的以下证书情况，每提供一个得1分，最高得3分： 1.质量管理体系认证证书。 2.环境管理体系认证证书。 3.职业健康安全管理体系认证证书。 注：提供上述有效期内的认证证书复印件并加盖公章，评标时评标委员会将通过网站查询证书的状态并截图记录【网址以“国家认证认可监督管理委员（http://www.cnca.gov.cn）”网站公布为准，证书状态须为“有效”】，如查询结果不一致，则不得分，如有违 法行为，评标委员会有权认定其投标无效。。</w:t>
            </w:r>
          </w:p>
        </w:tc>
      </w:tr>
      <w:tr>
        <w:tc>
          <w:tcPr>
            <w:tcW w:type="dxa" w:w="922"/>
            <w:gridSpan w:val="2"/>
            <w:vMerge/>
          </w:tcPr>
          <w:p/>
        </w:tc>
        <w:tc>
          <w:tcPr>
            <w:tcW w:type="dxa" w:w="2307"/>
          </w:tcPr>
          <w:p>
            <w:pPr>
              <w:jc w:val="left"/>
            </w:pPr>
            <w:r>
              <w:rPr/>
              <w:t>项目人员情况 (4.0分)</w:t>
            </w:r>
          </w:p>
        </w:tc>
        <w:tc>
          <w:tcPr>
            <w:tcW w:type="dxa" w:w="5076"/>
          </w:tcPr>
          <w:p>
            <w:pPr>
              <w:jc w:val="left"/>
            </w:pPr>
            <w:r>
              <w:rPr/>
              <w:t>供应商拟投入本项目的人员情况：每提供1人得0.4分，最高4分。 注：要求在投标文件中提供上述人员在投标单位任职的外部证明材料（如投截止日之前六个月以内的任意1个月份的《社会保险参保人员证明》或单位代缴个人所得税税单），未提供不得分。</w:t>
            </w:r>
          </w:p>
        </w:tc>
      </w:tr>
      <w:tr>
        <w:tc>
          <w:tcPr>
            <w:tcW w:type="dxa" w:w="922"/>
            <w:gridSpan w:val="2"/>
            <w:vMerge/>
          </w:tcPr>
          <w:p/>
        </w:tc>
        <w:tc>
          <w:tcPr>
            <w:tcW w:type="dxa" w:w="2307"/>
          </w:tcPr>
          <w:p>
            <w:pPr>
              <w:jc w:val="left"/>
            </w:pPr>
            <w:r>
              <w:rPr/>
              <w:t>售后服务方案 (8.0分)</w:t>
            </w:r>
          </w:p>
        </w:tc>
        <w:tc>
          <w:tcPr>
            <w:tcW w:type="dxa" w:w="5076"/>
          </w:tcPr>
          <w:p>
            <w:pPr>
              <w:jc w:val="left"/>
            </w:pPr>
            <w:r>
              <w:rPr/>
              <w:t>根据供应商售后服务方案（包括响应时间快慢、服务内容、维修应急方案、培训计划、其他特色服务等）进行评分： （1）售后服务方案详细，保障措施完善可行，得8分；  （2）售后服务方案比较具体，保障措施比较完善可行，得4分； （3）售后服务方案基本完整，保障措施的可行性一般，得1分；  （4）未提供售后服务方案和措施或方案不详细、可行性较差，得0分。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p>
    <w:p>
      <w:pPr>
        <w:jc w:val="left"/>
      </w:pPr>
    </w:p>
    <w:p/>
    <w:p/>
    <w:p>
      <w:r>
        <w:rPr/>
        <w:t xml:space="preserve"> </w:t>
      </w: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日星期</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广州市第六中学校本部实验室设备采购</w:t>
      </w:r>
      <w:r>
        <w:rPr>
          <w:sz w:val="21"/>
        </w:rPr>
        <w:t>招标文件（项目编号：</w:t>
      </w:r>
      <w:r>
        <w:rPr>
          <w:sz w:val="21"/>
        </w:rPr>
        <w:t>GZGK23D085A0198Z）的要求，经双方协商，本着平等互利和诚实信用的原则，一致同意签订本合同。</w:t>
      </w:r>
    </w:p>
    <w:p>
      <w:pPr>
        <w:jc w:val="both"/>
      </w:pPr>
      <w:r>
        <w:rPr/>
        <w:t xml:space="preserve">一、合同采购内容 </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r>
    </w:tbl>
    <w:p>
      <w:pPr>
        <w:jc w:val="both"/>
      </w:pPr>
      <w:r>
        <w:rPr/>
        <w:t>合计金额人民币（大写）：                     （￥                )</w:t>
      </w:r>
      <w:r>
        <w:br/>
      </w:r>
      <w:r>
        <w:rPr/>
        <w:t>注：货物名称内容必须与投标文件中货物名称内容一致。</w:t>
      </w:r>
      <w:r>
        <w:br/>
      </w:r>
      <w:r>
        <w:rPr/>
        <w:t>合同总额包括货款、设计、安装、随机零配件、标配工具、运输保险、调试、培训、质量保证期服务、各项税费及合同实施过程中不可预见费用等。</w:t>
      </w:r>
      <w:r>
        <w:br/>
      </w:r>
      <w:r>
        <w:rPr/>
        <w:t>二、合同金额</w:t>
      </w:r>
      <w:r>
        <w:br/>
      </w:r>
      <w:r>
        <w:rPr/>
        <w:t>合同总金额：小写：￥                  ； 大写：人民币             。</w:t>
      </w:r>
      <w:r>
        <w:br/>
      </w:r>
      <w:r>
        <w:rPr/>
        <w:t>三、设备要求</w:t>
      </w:r>
      <w:r>
        <w:br/>
      </w:r>
      <w:r>
        <w:rPr/>
        <w:t>1、乙方提供的货物必须符合中华人民共和国“国家安全环保标准”。</w:t>
      </w:r>
      <w:r>
        <w:br/>
      </w:r>
      <w:r>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r>
        <w:br/>
      </w:r>
      <w:r>
        <w:rPr/>
        <w:t>3、货物为原厂商未启封全新包装，具出厂合格证，序列号、包装箱号与出厂批号一致，并可追索查阅。</w:t>
      </w:r>
      <w:r>
        <w:br/>
      </w:r>
      <w:r>
        <w:rPr/>
        <w:t>4、乙方应将关键主机设备的用户手册、保修手册、有关单证资料及配备件、随机工具等交付给甲方，使用操作及安全须知等重要资料应附有中文说明。</w:t>
      </w:r>
      <w:r>
        <w:br/>
      </w:r>
      <w:r>
        <w:rPr/>
        <w:t>5、如果发现货物的质量和规格与合同规定不符或货物在质量保证期内被证明有缺陷，包括内在缺陷或使用不适当原材料，甲方将有权要求有关部门进行检验，并依据检验证书向乙方索赔。</w:t>
      </w:r>
      <w:r>
        <w:br/>
      </w:r>
      <w:r>
        <w:rPr/>
        <w:t>四、知识产权</w:t>
      </w:r>
      <w:r>
        <w:br/>
      </w:r>
      <w:r>
        <w:rPr/>
        <w:t>1、乙方保证合同项下提供的货物不侵犯任何第三方的专利权、商标权或其它知识产权。否则，乙方须承担对第三方的专利权、商标权或其它知识产权的侵权责任并承担因此而发生的所有费用及给甲方造成的损失。</w:t>
      </w:r>
      <w:r>
        <w:br/>
      </w:r>
      <w:r>
        <w:rPr/>
        <w:t>五、交付时间、地点、方式</w:t>
      </w:r>
      <w:r>
        <w:br/>
      </w:r>
      <w:r>
        <w:rPr/>
        <w:t>1、交付时间：（按采购需求要求）</w:t>
      </w:r>
      <w:r>
        <w:br/>
      </w:r>
      <w:r>
        <w:rPr/>
        <w:t>2、交付地点：甲方指定地点</w:t>
      </w:r>
      <w:r>
        <w:br/>
      </w:r>
      <w:r>
        <w:rPr/>
        <w:t>3、交付条件：项目验收通过</w:t>
      </w:r>
      <w:r>
        <w:br/>
      </w:r>
      <w:r>
        <w:rPr/>
        <w:t>4、甲方联系人及联系电话：</w:t>
      </w:r>
      <w:r>
        <w:br/>
      </w:r>
      <w:r>
        <w:rPr/>
        <w:t>5、乙方联系人及联系电话：</w:t>
      </w:r>
      <w:r>
        <w:br/>
      </w:r>
      <w:r>
        <w:rPr/>
        <w:t>六、付款方式、时间及付款条件</w:t>
      </w:r>
      <w:r>
        <w:br/>
      </w:r>
      <w:r>
        <w:rPr/>
        <w:t>付款时间及条件：（按照采购需求要求的付款方式）</w:t>
      </w:r>
      <w:r>
        <w:br/>
      </w:r>
      <w:r>
        <w:rPr/>
        <w:t>付款方式：</w:t>
      </w:r>
      <w:r>
        <w:br/>
      </w:r>
      <w:r>
        <w:rPr/>
        <w:t>七、培训、质量保证期及售后服务要求</w:t>
      </w:r>
      <w:r>
        <w:br/>
      </w:r>
      <w:r>
        <w:rPr/>
        <w:t>1、乙方负责甲方使用人员的使用操作技术及维护技术的培训。</w:t>
      </w:r>
      <w:r>
        <w:br/>
      </w:r>
      <w:r>
        <w:rPr/>
        <w:t>2、本合同的质量保证期（简称“质量保证期”）为    年，自甲乙双方代表在货物安装调试验收后的验收书上签字之日起计算。质量保证期内乙方对所供货物实行包修、包换、包退、包维护保养，保修期后设备维修配件更换只收取成本费用。</w:t>
      </w:r>
      <w:r>
        <w:br/>
      </w:r>
      <w:r>
        <w:rPr/>
        <w:t>3、质量保证期内，如设备或零部件因非人为因素出现故障而造成短期停用时，则质量保证期相应顺延。如停用时间累计超过60天则质量保证期重新计算。</w:t>
      </w:r>
      <w:r>
        <w:br/>
      </w:r>
      <w:r>
        <w:rPr/>
        <w:t>4、在质量保证期内，如货品非因甲方的人为原因而出现的问题由乙方负责保修、包换或包退，并承担修理、调换或退货的实际费用。</w:t>
      </w:r>
      <w:r>
        <w:br/>
      </w:r>
      <w:r>
        <w:rPr/>
        <w:t>5、质量保证期内，乙方负责对其提供的货物整机进行维修和系统维护，不再收取任何费用，但非乙方责任的人为因素、自然因素（如火灾、雷击等）造成的故障除外。</w:t>
      </w:r>
      <w:r>
        <w:br/>
      </w:r>
      <w:r>
        <w:rPr/>
        <w:t>6、对甲方的服务通知，乙方在接报后   小时内响应，   小时内到达现场，   小时内处理完毕。若在   小时内仍未能有效解决，乙方须提供同档次的设备予甲方临时使用。</w:t>
      </w:r>
      <w:r>
        <w:br/>
      </w:r>
      <w:r>
        <w:rPr/>
        <w:t>7、质量保证期间，同一硬件一个月内连续2次出现同一故障，乙方须无偿更换同一档次货物。</w:t>
      </w:r>
      <w:r>
        <w:br/>
      </w:r>
      <w:r>
        <w:rPr/>
        <w:t xml:space="preserve">8、负责售后服务维修的单位名称（如有）：                       </w:t>
      </w:r>
      <w:r>
        <w:br/>
      </w:r>
      <w:r>
        <w:rPr/>
        <w:t xml:space="preserve">地址：                                       </w:t>
      </w:r>
      <w:r>
        <w:br/>
      </w:r>
      <w:r>
        <w:rPr/>
        <w:t xml:space="preserve">联系人：                                     </w:t>
      </w:r>
      <w:r>
        <w:br/>
      </w:r>
      <w:r>
        <w:rPr/>
        <w:t xml:space="preserve">联系电话                                     </w:t>
      </w:r>
      <w:r>
        <w:br/>
      </w:r>
      <w:r>
        <w:rPr/>
        <w:t xml:space="preserve">手机号码：                                   </w:t>
      </w:r>
      <w:r>
        <w:br/>
      </w:r>
      <w:r>
        <w:rPr/>
        <w:t xml:space="preserve">传真号码：                                   </w:t>
      </w:r>
      <w:r>
        <w:br/>
      </w:r>
      <w:r>
        <w:rPr/>
        <w:t>八、包装、到货检验、安装与调试:</w:t>
      </w:r>
      <w:r>
        <w:br/>
      </w:r>
      <w:r>
        <w:rPr/>
        <w:t>1、合同货物的包装：货物的包装均应有良好的防湿、防锈、防潮、防雨、防腐及防碰撞的措施。凡由于包装不良造成的损失和由此产生的费用均由乙方承担。</w:t>
      </w:r>
      <w:r>
        <w:br/>
      </w:r>
      <w:r>
        <w:rPr/>
        <w:t>2、到货检验</w:t>
      </w:r>
      <w:r>
        <w:br/>
      </w:r>
      <w:r>
        <w:rPr/>
        <w:t>（1）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r>
        <w:br/>
      </w:r>
      <w:r>
        <w:rPr/>
        <w:t>（2）货物送到甲方指定场地后，甲、乙双方同时在场时才能开封检验。</w:t>
      </w:r>
      <w:r>
        <w:br/>
      </w:r>
      <w:r>
        <w:rPr/>
        <w:t>3、合同货物的安装调试：</w:t>
      </w:r>
      <w:r>
        <w:br/>
      </w:r>
      <w:r>
        <w:rPr/>
        <w:t>（1）除非甲方另有通知，乙方应按照合同的要求以及合同执行计划的时间安排，派出足够的人员进行现场安装和负责调试工作。</w:t>
      </w:r>
      <w:r>
        <w:br/>
      </w:r>
      <w:r>
        <w:rPr/>
        <w:t>（2）乙方必须依照招标文件的要求和投标文件的承诺，将设备、系统安装并调试至正常运行的最佳状态。</w:t>
      </w:r>
      <w:r>
        <w:br/>
      </w:r>
      <w:r>
        <w:rPr/>
        <w:t>（3）合同项下的安装调试所发生费用及耗材由乙方承担。</w:t>
      </w:r>
      <w:r>
        <w:br/>
      </w:r>
      <w:r>
        <w:rPr/>
        <w:t>（4）乙方安装时须对各安装场地内的其它货物、设施有良好保护措施。</w:t>
      </w:r>
      <w:r>
        <w:br/>
      </w:r>
      <w:r>
        <w:rPr/>
        <w:t>九、验收：</w:t>
      </w:r>
      <w:r>
        <w:br/>
      </w:r>
      <w:r>
        <w:rPr/>
        <w:t>1、甲方按照采购合同规定的技术、服务、安全标准组织对乙方履约情况进行验收，并出具验收书。验收书应当包括每一项技术、服务、安全标准的履约情况。</w:t>
      </w:r>
      <w:r>
        <w:br/>
      </w:r>
      <w:r>
        <w:rPr/>
        <w:t>2、交付验收标准依次序对照适用标准为：</w:t>
      </w:r>
      <w:r>
        <w:br/>
      </w:r>
      <w:r>
        <w:rPr/>
        <w:t>（1）符合中华人民共和国“国家安全质量标准、环保标准或行业标准”；</w:t>
      </w:r>
      <w:r>
        <w:br/>
      </w:r>
      <w:r>
        <w:rPr/>
        <w:t>（2）符合招标文件和投标承诺中甲方认可的合理最佳配置、参数及各项要求；</w:t>
      </w:r>
      <w:r>
        <w:br/>
      </w:r>
      <w:r>
        <w:rPr/>
        <w:t>（3）货物来源国官方标准。</w:t>
      </w:r>
      <w:r>
        <w:br/>
      </w:r>
      <w:r>
        <w:rPr/>
        <w:t>3、进口产品的必须具备原产地证明和商检局的检验证明及合法进货渠道证明。</w:t>
      </w:r>
      <w:r>
        <w:br/>
      </w:r>
      <w:r>
        <w:rPr/>
        <w:t>4、国内货物必须具备出厂合格证及原厂保修卡。</w:t>
      </w:r>
      <w:r>
        <w:br/>
      </w:r>
      <w:r>
        <w:rPr/>
        <w:t>5、货物为原厂商未启封全新包装，具出厂合格证，序列号、包装箱号与出厂批号一致，并可追索查阅。所有随设备的附件必须齐全。</w:t>
      </w:r>
      <w:r>
        <w:br/>
      </w:r>
      <w:r>
        <w:rPr/>
        <w:t>6、乙方将货物的用户手册、保修手册、有关单证资料及备品备件、随机工具等交付给甲方，使用操作及安全须知等重要资料应附有中文说明。</w:t>
      </w:r>
      <w:r>
        <w:br/>
      </w:r>
      <w:r>
        <w:rPr/>
        <w:t>7、货物验收所发生的检验费用由乙方负担。</w:t>
      </w:r>
      <w:r>
        <w:br/>
      </w:r>
      <w:r>
        <w:rPr/>
        <w:t>8、设备到货并经乙方技术人员安装后，甲方有权委托中国有资格的单位对上述设备进行校准或检验。</w:t>
      </w:r>
      <w:r>
        <w:br/>
      </w:r>
      <w:r>
        <w:rPr/>
        <w:t>9、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r>
        <w:br/>
      </w:r>
      <w:r>
        <w:rPr/>
        <w:t>10、当出现不合格产品时，乙方要无条件更换合格产品。除甲方认可，否则不接受任何形式的降格处理。</w:t>
      </w:r>
      <w:r>
        <w:br/>
      </w:r>
      <w:r>
        <w:rPr/>
        <w:t>11、验收期限：全部货物到货后   天内完成项目验收。</w:t>
      </w:r>
      <w:r>
        <w:br/>
      </w:r>
      <w:r>
        <w:rPr/>
        <w:t>十、违约责任与赔偿损失</w:t>
      </w:r>
      <w:r>
        <w:br/>
      </w:r>
      <w:r>
        <w:rPr/>
        <w:t>1、乙方交付的货物不符合招标文件、投标文件或本合同规定的，甲方有权拒收，并且乙方须向甲方支付本合同总价5%的违约金。</w:t>
      </w:r>
      <w:r>
        <w:br/>
      </w:r>
      <w:r>
        <w:rPr/>
        <w:t>2、乙方未能按本合同规定的交货时间交付货物的，从逾期之日起每日按本合同总价3‰的数额向甲方支付违约金；逾期半个月以上的，甲方有权终止合同，由此造成的甲方经济损失由乙方承担。</w:t>
      </w:r>
      <w:r>
        <w:br/>
      </w:r>
      <w:r>
        <w:rPr/>
        <w:t>3、甲方无正当理由拒收货物，不按合同约定付款的，甲方向乙方偿付本合同总价5%的违约金。甲方逾期未按合同约定时间支付款项的，则每日按本合同总价的3‰向乙方偿付违约金。</w:t>
      </w:r>
      <w:r>
        <w:br/>
      </w:r>
      <w:r>
        <w:rPr/>
        <w:t>4、乙方如没有按合同规定履行售后服务承诺，甲方可由第三方单位进行修复，其费用全部由乙方支付，否则，追究乙方违约的法律责任。</w:t>
      </w:r>
      <w:r>
        <w:br/>
      </w:r>
      <w:r>
        <w:rPr/>
        <w:t>5、因甲方原因导致变更、中止或者终止政府采购合同的，甲方对乙方受到的损失予以赔偿或者补偿，赔偿或者补偿金额为：本合同总价的5 %。</w:t>
      </w:r>
      <w:r>
        <w:br/>
      </w:r>
      <w:r>
        <w:rPr/>
        <w:t>6、其它违约责任按《中华人民共和国民法典》处理。</w:t>
      </w:r>
      <w:r>
        <w:br/>
      </w:r>
      <w:r>
        <w:rPr/>
        <w:t>十一、履约保证金</w:t>
      </w:r>
      <w:r>
        <w:br/>
      </w:r>
      <w:r>
        <w:rPr/>
        <w:t>（按照采购需求要求）</w:t>
      </w:r>
      <w:r>
        <w:br/>
      </w:r>
      <w:r>
        <w:rPr/>
        <w:t>十二、争议的解决</w:t>
      </w:r>
      <w:r>
        <w:br/>
      </w:r>
      <w:r>
        <w:rPr/>
        <w:t>合同执行过程中发生的任何争议，双方应通过友好协商解决，若经协商不能达成协议时，则向甲方所在地有管辖权的人民法院提起诉讼。诉讼期间，双方应继续执行合同其余部分。</w:t>
      </w:r>
      <w:r>
        <w:br/>
      </w:r>
      <w:r>
        <w:rPr/>
        <w:t>十三、不可抗力</w:t>
      </w:r>
      <w:r>
        <w:br/>
      </w:r>
      <w:r>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r>
        <w:br/>
      </w:r>
      <w:r>
        <w:rPr/>
        <w:t>十四、税费</w:t>
      </w:r>
      <w:r>
        <w:br/>
      </w:r>
      <w:r>
        <w:rPr/>
        <w:t>在中国境内、外发生的与本合同执行有关的一切税费均由乙方负担。</w:t>
      </w:r>
      <w:r>
        <w:br/>
      </w:r>
      <w:r>
        <w:rPr/>
        <w:t>十五、其它</w:t>
      </w:r>
      <w:r>
        <w:br/>
      </w:r>
      <w:r>
        <w:rPr/>
        <w:t>1、本合同所有附件、招标文件、投标文件、中标通知书均为合同的有效组成部分，与本合同具有同等法律效力。</w:t>
      </w:r>
      <w:r>
        <w:br/>
      </w:r>
      <w:r>
        <w:rPr/>
        <w:t>2、在执行本合同的过程中，所有经双方签署确认的文件（包括会议纪要、补充协议、往来信函）即成为本合同的有效组成部分。</w:t>
      </w:r>
      <w:r>
        <w:br/>
      </w:r>
      <w:r>
        <w:rPr/>
        <w:t xml:space="preserve">3、如一方地址、电话、传真号码有变更，应在变更当日内书面通知对方，否则，应承担相应责任。 </w:t>
      </w:r>
      <w:r>
        <w:br/>
      </w:r>
      <w:r>
        <w:rPr/>
        <w:t>4、除甲方事先书面同意外，乙方不得部分或全部转让其应履行的合同项下的义务。</w:t>
      </w:r>
      <w:r>
        <w:br/>
      </w:r>
      <w:r>
        <w:rPr/>
        <w:t>十六、合同生效</w:t>
      </w:r>
      <w:r>
        <w:br/>
      </w:r>
      <w:r>
        <w:rPr/>
        <w:t>1、本合同在乙方提交履约保证金并甲乙双方法人代表或其授权代表签字盖章后生效。如果不需要提交履约保证金的则甲乙双方法人代表或其授权代表签字并盖章后生效。合同生效日期以后一个签字的日期为准。</w:t>
      </w:r>
      <w:r>
        <w:br/>
      </w:r>
      <w:r>
        <w:rPr/>
        <w:t>2、合同一式    份。甲、乙双方各执    份，采购代理机构壹份，具同等法律效力。</w:t>
      </w:r>
      <w:r>
        <w:br/>
      </w:r>
      <w:r>
        <w:rPr/>
        <w:t>（以下无正文）</w:t>
      </w:r>
    </w:p>
    <w:p>
      <w:pPr>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440101-2023-06428</w:t>
      </w:r>
    </w:p>
    <w:p>
      <w:pPr>
        <w:jc w:val="center"/>
      </w:pPr>
      <w:r>
        <w:rPr>
          <w:b/>
          <w:sz w:val="24"/>
        </w:rPr>
        <w:t>采购项目编号：</w:t>
      </w:r>
      <w:r>
        <w:rPr>
          <w:b/>
          <w:sz w:val="24"/>
        </w:rPr>
        <w:t>GZGK23D085A0198Z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广州市第六中学校本部实验室设备采购</w:t>
      </w:r>
      <w:r>
        <w:rPr>
          <w:u w:val="single"/>
        </w:rPr>
        <w:t>”</w:t>
      </w:r>
      <w:r>
        <w:rPr/>
        <w:t>项目的招标[采购项目编号为：</w:t>
      </w:r>
      <w:r>
        <w:rPr>
          <w:u w:val="single"/>
        </w:rPr>
        <w:t>GZGK23D085A0198Z</w:t>
      </w:r>
      <w:r>
        <w:rPr/>
        <w:t>]，我方愿参与投标。</w:t>
      </w:r>
    </w:p>
    <w:p>
      <w:pPr>
        <w:ind w:firstLine="480"/>
      </w:pPr>
      <w:r>
        <w:rPr/>
        <w:t>我方确认收到贵方提供的</w:t>
      </w:r>
      <w:r>
        <w:rPr>
          <w:u w:val="single"/>
        </w:rPr>
        <w:t>“</w:t>
      </w:r>
      <w:r>
        <w:rPr>
          <w:u w:val="single"/>
        </w:rPr>
        <w:t>广州市第六中学校本部实验室设备采购</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广州市第六中学校本部实验室设备采购</w:t>
      </w:r>
      <w:r>
        <w:rPr/>
        <w:t>”项目采购[采购项目编号为</w:t>
      </w:r>
      <w:r>
        <w:rPr/>
        <w:t>GZGK23D085A0198Z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广州市第六中学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广州市第六中学校本部实验室设备采购</w:t>
      </w:r>
      <w:r>
        <w:rPr/>
        <w:t>招标中获中标（采购项目编号：</w:t>
      </w:r>
      <w:r>
        <w:rPr/>
        <w:t>GZGK23D085A0198Z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