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25DE2" w14:textId="77777777" w:rsidR="00827DCF" w:rsidRPr="00C2064B" w:rsidRDefault="00827DCF" w:rsidP="00827DCF">
      <w:pPr>
        <w:spacing w:line="360" w:lineRule="auto"/>
        <w:jc w:val="left"/>
        <w:rPr>
          <w:rFonts w:ascii="宋体" w:eastAsia="宋体" w:hAnsi="宋体" w:cs="宋体"/>
          <w:b/>
          <w:bCs/>
          <w:szCs w:val="21"/>
        </w:rPr>
      </w:pPr>
      <w:r w:rsidRPr="00C2064B">
        <w:rPr>
          <w:rFonts w:ascii="宋体" w:eastAsia="宋体" w:hAnsi="宋体" w:cs="宋体" w:hint="eastAsia"/>
          <w:b/>
          <w:bCs/>
          <w:szCs w:val="21"/>
        </w:rPr>
        <w:t>调研标的物配置清单及主要参数要求：</w:t>
      </w:r>
    </w:p>
    <w:p w14:paraId="3C121F7A" w14:textId="0918802C" w:rsidR="00D240CA" w:rsidRDefault="00D240CA" w:rsidP="005C63A4">
      <w:pPr>
        <w:spacing w:line="360" w:lineRule="auto"/>
        <w:jc w:val="left"/>
        <w:rPr>
          <w:rFonts w:ascii="宋体" w:eastAsia="宋体" w:hAnsi="宋体" w:hint="eastAsia"/>
          <w:b/>
          <w:bCs/>
          <w:szCs w:val="21"/>
        </w:rPr>
      </w:pPr>
    </w:p>
    <w:p w14:paraId="28F3B90F" w14:textId="09D9D29E" w:rsidR="00EA68A1" w:rsidRPr="005C63A4" w:rsidRDefault="00827DCF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一、</w:t>
      </w:r>
      <w:r w:rsidR="005C63A4" w:rsidRPr="005C63A4">
        <w:rPr>
          <w:rFonts w:ascii="宋体" w:eastAsia="宋体" w:hAnsi="宋体" w:hint="eastAsia"/>
          <w:b/>
          <w:bCs/>
          <w:szCs w:val="21"/>
        </w:rPr>
        <w:t>数码力度钢琴（一）</w:t>
      </w:r>
      <w:r w:rsidR="00EA0D62" w:rsidRPr="005C63A4">
        <w:rPr>
          <w:rFonts w:ascii="宋体" w:eastAsia="宋体" w:hAnsi="宋体"/>
          <w:b/>
          <w:bCs/>
          <w:szCs w:val="21"/>
        </w:rPr>
        <w:cr/>
      </w:r>
      <w:r w:rsidR="00EA0D62" w:rsidRPr="005C63A4">
        <w:rPr>
          <w:rFonts w:ascii="宋体" w:eastAsia="宋体" w:hAnsi="宋体"/>
          <w:szCs w:val="21"/>
        </w:rPr>
        <w:t>1</w:t>
      </w:r>
      <w:r w:rsidR="00D240CA">
        <w:rPr>
          <w:rFonts w:ascii="宋体" w:eastAsia="宋体" w:hAnsi="宋体"/>
          <w:szCs w:val="21"/>
        </w:rPr>
        <w:t>.</w:t>
      </w:r>
      <w:r w:rsidR="00EA0D62" w:rsidRPr="005C63A4">
        <w:rPr>
          <w:rFonts w:ascii="宋体" w:eastAsia="宋体" w:hAnsi="宋体"/>
          <w:szCs w:val="21"/>
        </w:rPr>
        <w:t>键盘：具有亚光表面黑键的</w:t>
      </w:r>
      <w:r w:rsidR="00BC7CEA">
        <w:rPr>
          <w:rFonts w:ascii="宋体" w:eastAsia="宋体" w:hAnsi="宋体" w:hint="eastAsia"/>
          <w:szCs w:val="21"/>
        </w:rPr>
        <w:t>≥</w:t>
      </w:r>
      <w:r w:rsidR="00EA0D62" w:rsidRPr="005C63A4">
        <w:rPr>
          <w:rFonts w:ascii="宋体" w:eastAsia="宋体" w:hAnsi="宋体"/>
          <w:szCs w:val="21"/>
        </w:rPr>
        <w:t>88</w:t>
      </w:r>
      <w:proofErr w:type="gramStart"/>
      <w:r w:rsidR="00EA0D62" w:rsidRPr="005C63A4">
        <w:rPr>
          <w:rFonts w:ascii="宋体" w:eastAsia="宋体" w:hAnsi="宋体"/>
          <w:szCs w:val="21"/>
        </w:rPr>
        <w:t>键渐层式锤感标准</w:t>
      </w:r>
      <w:proofErr w:type="gramEnd"/>
      <w:r w:rsidR="00EA0D62" w:rsidRPr="005C63A4">
        <w:rPr>
          <w:rFonts w:ascii="宋体" w:eastAsia="宋体" w:hAnsi="宋体"/>
          <w:szCs w:val="21"/>
        </w:rPr>
        <w:t>键盘</w:t>
      </w:r>
      <w:r w:rsidR="00EA0D62" w:rsidRPr="005C63A4">
        <w:rPr>
          <w:rFonts w:ascii="宋体" w:eastAsia="宋体" w:hAnsi="宋体" w:hint="eastAsia"/>
          <w:szCs w:val="21"/>
        </w:rPr>
        <w:t>，</w:t>
      </w:r>
      <w:r w:rsidR="00EA0D62" w:rsidRPr="005C63A4">
        <w:rPr>
          <w:rFonts w:ascii="宋体" w:eastAsia="宋体" w:hAnsi="宋体"/>
          <w:szCs w:val="21"/>
        </w:rPr>
        <w:t>有滑动键盘盖</w:t>
      </w:r>
      <w:r w:rsidR="00EA0D62" w:rsidRPr="005C63A4">
        <w:rPr>
          <w:rFonts w:ascii="宋体" w:eastAsia="宋体" w:hAnsi="宋体" w:hint="eastAsia"/>
          <w:szCs w:val="21"/>
        </w:rPr>
        <w:t>，力度感应调节不少于4种</w:t>
      </w:r>
      <w:r w:rsidR="00EA0D62" w:rsidRPr="005C63A4">
        <w:rPr>
          <w:rFonts w:ascii="宋体" w:eastAsia="宋体" w:hAnsi="宋体"/>
          <w:szCs w:val="21"/>
        </w:rPr>
        <w:t>；</w:t>
      </w:r>
      <w:r w:rsidR="00EA0D62" w:rsidRPr="005C63A4">
        <w:rPr>
          <w:rFonts w:ascii="宋体" w:eastAsia="宋体" w:hAnsi="宋体"/>
          <w:szCs w:val="21"/>
        </w:rPr>
        <w:cr/>
        <w:t>2</w:t>
      </w:r>
      <w:r w:rsidR="00D240CA">
        <w:rPr>
          <w:rFonts w:ascii="宋体" w:eastAsia="宋体" w:hAnsi="宋体"/>
          <w:szCs w:val="21"/>
        </w:rPr>
        <w:t>.</w:t>
      </w:r>
      <w:r w:rsidR="00EA0D62" w:rsidRPr="005C63A4">
        <w:rPr>
          <w:rFonts w:ascii="宋体" w:eastAsia="宋体" w:hAnsi="宋体"/>
          <w:szCs w:val="21"/>
        </w:rPr>
        <w:t>音色：</w:t>
      </w:r>
      <w:r w:rsidR="00EA0D62" w:rsidRPr="005C63A4">
        <w:rPr>
          <w:rFonts w:ascii="宋体" w:eastAsia="宋体" w:hAnsi="宋体" w:hint="eastAsia"/>
          <w:szCs w:val="21"/>
        </w:rPr>
        <w:t>不少于</w:t>
      </w:r>
      <w:r w:rsidR="00EA0D62" w:rsidRPr="005C63A4">
        <w:rPr>
          <w:rFonts w:ascii="宋体" w:eastAsia="宋体" w:hAnsi="宋体"/>
          <w:szCs w:val="21"/>
        </w:rPr>
        <w:t>10种逼真实用的音色，立体声音色；</w:t>
      </w:r>
      <w:r w:rsidR="00EA0D62" w:rsidRPr="005C63A4">
        <w:rPr>
          <w:rFonts w:ascii="宋体" w:eastAsia="宋体" w:hAnsi="宋体"/>
          <w:szCs w:val="21"/>
        </w:rPr>
        <w:cr/>
        <w:t>3</w:t>
      </w:r>
      <w:r w:rsidR="00D240CA">
        <w:rPr>
          <w:rFonts w:ascii="宋体" w:eastAsia="宋体" w:hAnsi="宋体"/>
          <w:szCs w:val="21"/>
        </w:rPr>
        <w:t>.</w:t>
      </w:r>
      <w:r w:rsidR="00EA0D62" w:rsidRPr="005C63A4">
        <w:rPr>
          <w:rFonts w:ascii="宋体" w:eastAsia="宋体" w:hAnsi="宋体" w:hint="eastAsia"/>
          <w:szCs w:val="21"/>
        </w:rPr>
        <w:t>最大</w:t>
      </w:r>
      <w:r w:rsidR="00EA0D62" w:rsidRPr="005C63A4">
        <w:rPr>
          <w:rFonts w:ascii="宋体" w:eastAsia="宋体" w:hAnsi="宋体"/>
          <w:szCs w:val="21"/>
        </w:rPr>
        <w:t>复音数：</w:t>
      </w:r>
      <w:r w:rsidR="001E31B6">
        <w:rPr>
          <w:rFonts w:ascii="宋体" w:eastAsia="宋体" w:hAnsi="宋体" w:hint="eastAsia"/>
          <w:szCs w:val="21"/>
        </w:rPr>
        <w:t>≥</w:t>
      </w:r>
      <w:r w:rsidR="00EA0D62" w:rsidRPr="005C63A4">
        <w:rPr>
          <w:rFonts w:ascii="宋体" w:eastAsia="宋体" w:hAnsi="宋体"/>
          <w:szCs w:val="21"/>
        </w:rPr>
        <w:t>64 ；</w:t>
      </w:r>
      <w:bookmarkStart w:id="0" w:name="_Hlk135153843"/>
    </w:p>
    <w:p w14:paraId="290F4BE4" w14:textId="5F2287E5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4</w:t>
      </w:r>
      <w:r w:rsidR="00D240CA">
        <w:rPr>
          <w:rFonts w:ascii="宋体" w:eastAsia="宋体" w:hAnsi="宋体"/>
          <w:szCs w:val="21"/>
        </w:rPr>
        <w:t>.</w:t>
      </w:r>
      <w:r w:rsidRPr="005C63A4">
        <w:rPr>
          <w:rFonts w:ascii="宋体" w:eastAsia="宋体" w:hAnsi="宋体" w:hint="eastAsia"/>
          <w:szCs w:val="21"/>
        </w:rPr>
        <w:t>音源：运用立体声采样技术，</w:t>
      </w:r>
      <w:proofErr w:type="gramStart"/>
      <w:r w:rsidRPr="005C63A4">
        <w:rPr>
          <w:rFonts w:ascii="宋体" w:eastAsia="宋体" w:hAnsi="宋体" w:hint="eastAsia"/>
          <w:szCs w:val="21"/>
        </w:rPr>
        <w:t>有制音共鸣</w:t>
      </w:r>
      <w:proofErr w:type="gramEnd"/>
      <w:r w:rsidRPr="005C63A4">
        <w:rPr>
          <w:rFonts w:ascii="宋体" w:eastAsia="宋体" w:hAnsi="宋体" w:hint="eastAsia"/>
          <w:szCs w:val="21"/>
        </w:rPr>
        <w:t>效果；</w:t>
      </w:r>
    </w:p>
    <w:p w14:paraId="4ADF42B1" w14:textId="10FD62CA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5</w:t>
      </w:r>
      <w:r w:rsidR="00D240CA">
        <w:rPr>
          <w:rFonts w:ascii="宋体" w:eastAsia="宋体" w:hAnsi="宋体" w:hint="eastAsia"/>
          <w:szCs w:val="21"/>
        </w:rPr>
        <w:t>.</w:t>
      </w:r>
      <w:r w:rsidRPr="005C63A4">
        <w:rPr>
          <w:rFonts w:ascii="宋体" w:eastAsia="宋体" w:hAnsi="宋体" w:hint="eastAsia"/>
          <w:szCs w:val="21"/>
        </w:rPr>
        <w:t>最大音量器：用户设置一个固定的最大音量，用来限制从扬声器与耳机能发出的最高音量，以保护听力；</w:t>
      </w:r>
    </w:p>
    <w:p w14:paraId="720E6A79" w14:textId="4362CC34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6</w:t>
      </w:r>
      <w:r w:rsidR="00D240CA">
        <w:rPr>
          <w:rFonts w:ascii="宋体" w:eastAsia="宋体" w:hAnsi="宋体"/>
          <w:szCs w:val="21"/>
        </w:rPr>
        <w:t>.</w:t>
      </w:r>
      <w:r w:rsidRPr="005C63A4">
        <w:rPr>
          <w:rFonts w:ascii="宋体" w:eastAsia="宋体" w:hAnsi="宋体" w:hint="eastAsia"/>
          <w:szCs w:val="21"/>
        </w:rPr>
        <w:t>其他功能：能够实现双音色（叠加音色）、双人演奏模式</w:t>
      </w:r>
      <w:bookmarkEnd w:id="0"/>
      <w:r w:rsidRPr="005C63A4">
        <w:rPr>
          <w:rFonts w:ascii="宋体" w:eastAsia="宋体" w:hAnsi="宋体" w:hint="eastAsia"/>
          <w:szCs w:val="21"/>
        </w:rPr>
        <w:t>（使乐器一分为二，两个演奏者并排演奏相同的音色和八度）</w:t>
      </w:r>
    </w:p>
    <w:p w14:paraId="2E178C8F" w14:textId="4007FCA7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7</w:t>
      </w:r>
      <w:r w:rsidR="00D240CA">
        <w:rPr>
          <w:rFonts w:ascii="宋体" w:eastAsia="宋体" w:hAnsi="宋体" w:hint="eastAsia"/>
          <w:szCs w:val="21"/>
        </w:rPr>
        <w:t>.</w:t>
      </w:r>
      <w:r w:rsidRPr="005C63A4">
        <w:rPr>
          <w:rFonts w:ascii="宋体" w:eastAsia="宋体" w:hAnsi="宋体" w:hint="eastAsia"/>
          <w:szCs w:val="21"/>
        </w:rPr>
        <w:t>踏板：有</w:t>
      </w:r>
      <w:r w:rsidRPr="005C63A4">
        <w:rPr>
          <w:rFonts w:ascii="宋体" w:eastAsia="宋体" w:hAnsi="宋体"/>
          <w:szCs w:val="21"/>
        </w:rPr>
        <w:t>半</w:t>
      </w:r>
      <w:r w:rsidRPr="005C63A4">
        <w:rPr>
          <w:rFonts w:ascii="宋体" w:eastAsia="宋体" w:hAnsi="宋体" w:hint="eastAsia"/>
          <w:szCs w:val="21"/>
        </w:rPr>
        <w:t>踏板功能；</w:t>
      </w:r>
      <w:r w:rsidRPr="005C63A4">
        <w:rPr>
          <w:rFonts w:ascii="宋体" w:eastAsia="宋体" w:hAnsi="宋体"/>
          <w:szCs w:val="21"/>
        </w:rPr>
        <w:t>3个踏板</w:t>
      </w:r>
      <w:r w:rsidRPr="005C63A4">
        <w:rPr>
          <w:rFonts w:ascii="宋体" w:eastAsia="宋体" w:hAnsi="宋体" w:hint="eastAsia"/>
          <w:szCs w:val="21"/>
        </w:rPr>
        <w:t>分别效果是</w:t>
      </w:r>
      <w:r w:rsidRPr="005C63A4">
        <w:rPr>
          <w:rFonts w:ascii="宋体" w:eastAsia="宋体" w:hAnsi="宋体"/>
          <w:szCs w:val="21"/>
        </w:rPr>
        <w:t>制音、</w:t>
      </w:r>
      <w:r w:rsidRPr="005C63A4">
        <w:rPr>
          <w:rFonts w:ascii="宋体" w:eastAsia="宋体" w:hAnsi="宋体" w:hint="eastAsia"/>
          <w:szCs w:val="21"/>
        </w:rPr>
        <w:t>选择性延</w:t>
      </w:r>
      <w:r w:rsidRPr="005C63A4">
        <w:rPr>
          <w:rFonts w:ascii="宋体" w:eastAsia="宋体" w:hAnsi="宋体"/>
          <w:szCs w:val="21"/>
        </w:rPr>
        <w:t>音、柔音；</w:t>
      </w:r>
    </w:p>
    <w:p w14:paraId="5878134E" w14:textId="6AAE148E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8</w:t>
      </w:r>
      <w:r w:rsidR="00D240CA">
        <w:rPr>
          <w:rFonts w:ascii="宋体" w:eastAsia="宋体" w:hAnsi="宋体"/>
          <w:szCs w:val="21"/>
        </w:rPr>
        <w:t>.</w:t>
      </w:r>
      <w:r w:rsidRPr="005C63A4">
        <w:rPr>
          <w:rFonts w:ascii="宋体" w:eastAsia="宋体" w:hAnsi="宋体" w:hint="eastAsia"/>
          <w:szCs w:val="21"/>
        </w:rPr>
        <w:t>混响</w:t>
      </w:r>
      <w:r w:rsidRPr="005C63A4">
        <w:rPr>
          <w:rFonts w:ascii="宋体" w:eastAsia="宋体" w:hAnsi="宋体"/>
          <w:szCs w:val="21"/>
        </w:rPr>
        <w:t>效果：</w:t>
      </w:r>
      <w:r w:rsidR="001E31B6">
        <w:rPr>
          <w:rFonts w:ascii="宋体" w:eastAsia="宋体" w:hAnsi="宋体" w:hint="eastAsia"/>
          <w:szCs w:val="21"/>
        </w:rPr>
        <w:t>≥</w:t>
      </w:r>
      <w:r w:rsidRPr="005C63A4">
        <w:rPr>
          <w:rFonts w:ascii="宋体" w:eastAsia="宋体" w:hAnsi="宋体" w:hint="eastAsia"/>
          <w:szCs w:val="21"/>
        </w:rPr>
        <w:t>4种</w:t>
      </w:r>
      <w:r w:rsidRPr="005C63A4">
        <w:rPr>
          <w:rFonts w:ascii="宋体" w:eastAsia="宋体" w:hAnsi="宋体"/>
          <w:szCs w:val="21"/>
        </w:rPr>
        <w:t>；</w:t>
      </w:r>
      <w:r w:rsidRPr="005C63A4">
        <w:rPr>
          <w:rFonts w:ascii="宋体" w:eastAsia="宋体" w:hAnsi="宋体"/>
          <w:szCs w:val="21"/>
        </w:rPr>
        <w:cr/>
      </w:r>
      <w:r w:rsidRPr="005C63A4">
        <w:rPr>
          <w:rFonts w:ascii="宋体" w:eastAsia="宋体" w:hAnsi="宋体" w:hint="eastAsia"/>
          <w:szCs w:val="21"/>
        </w:rPr>
        <w:t>9</w:t>
      </w:r>
      <w:r w:rsidR="00D240CA">
        <w:rPr>
          <w:rFonts w:ascii="宋体" w:eastAsia="宋体" w:hAnsi="宋体"/>
          <w:szCs w:val="21"/>
        </w:rPr>
        <w:t>.</w:t>
      </w:r>
      <w:r w:rsidRPr="005C63A4">
        <w:rPr>
          <w:rFonts w:ascii="宋体" w:eastAsia="宋体" w:hAnsi="宋体"/>
          <w:szCs w:val="21"/>
        </w:rPr>
        <w:t>乐曲数：</w:t>
      </w:r>
      <w:r w:rsidR="001E31B6">
        <w:rPr>
          <w:rFonts w:ascii="宋体" w:eastAsia="宋体" w:hAnsi="宋体" w:hint="eastAsia"/>
          <w:szCs w:val="21"/>
        </w:rPr>
        <w:t>≥</w:t>
      </w:r>
      <w:r w:rsidRPr="005C63A4">
        <w:rPr>
          <w:rFonts w:ascii="宋体" w:eastAsia="宋体" w:hAnsi="宋体"/>
          <w:szCs w:val="21"/>
        </w:rPr>
        <w:t>10首音色示范乐曲 + 10首预设钢琴曲</w:t>
      </w:r>
    </w:p>
    <w:p w14:paraId="11896A82" w14:textId="7877686C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10</w:t>
      </w:r>
      <w:r w:rsidR="00D240CA">
        <w:rPr>
          <w:rFonts w:ascii="宋体" w:eastAsia="宋体" w:hAnsi="宋体"/>
          <w:szCs w:val="21"/>
        </w:rPr>
        <w:t>.</w:t>
      </w:r>
      <w:r w:rsidRPr="005C63A4">
        <w:rPr>
          <w:rFonts w:ascii="宋体" w:eastAsia="宋体" w:hAnsi="宋体"/>
          <w:szCs w:val="21"/>
        </w:rPr>
        <w:t>总体控制：</w:t>
      </w:r>
      <w:r w:rsidRPr="005C63A4">
        <w:rPr>
          <w:rFonts w:ascii="宋体" w:eastAsia="宋体" w:hAnsi="宋体" w:hint="eastAsia"/>
          <w:szCs w:val="21"/>
        </w:rPr>
        <w:t>可开启节拍器，调节原曲速度（调节范围不小于32-280）；以半音为单位进行移调处理（从-6到6）；音频微调（范围不小于414.8–440.0–466 .8Hz）</w:t>
      </w:r>
    </w:p>
    <w:p w14:paraId="5FC7C887" w14:textId="43DC8567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11</w:t>
      </w:r>
      <w:r w:rsidR="00D240CA">
        <w:rPr>
          <w:rFonts w:ascii="宋体" w:eastAsia="宋体" w:hAnsi="宋体" w:hint="eastAsia"/>
          <w:szCs w:val="21"/>
        </w:rPr>
        <w:t>.</w:t>
      </w:r>
      <w:r w:rsidRPr="005C63A4">
        <w:rPr>
          <w:rFonts w:ascii="宋体" w:eastAsia="宋体" w:hAnsi="宋体" w:hint="eastAsia"/>
          <w:szCs w:val="21"/>
        </w:rPr>
        <w:t>连接：不少于2个标准立体声耳机插口；自带U</w:t>
      </w:r>
      <w:r w:rsidRPr="005C63A4">
        <w:rPr>
          <w:rFonts w:ascii="宋体" w:eastAsia="宋体" w:hAnsi="宋体"/>
          <w:szCs w:val="21"/>
        </w:rPr>
        <w:t>SB TO HOST</w:t>
      </w:r>
      <w:r w:rsidRPr="005C63A4">
        <w:rPr>
          <w:rFonts w:ascii="宋体" w:eastAsia="宋体" w:hAnsi="宋体" w:hint="eastAsia"/>
          <w:szCs w:val="21"/>
        </w:rPr>
        <w:t>接口，</w:t>
      </w:r>
      <w:r w:rsidRPr="005C63A4">
        <w:rPr>
          <w:rFonts w:ascii="宋体" w:eastAsia="宋体" w:hAnsi="宋体"/>
          <w:szCs w:val="21"/>
        </w:rPr>
        <w:t>可连接iPhone，iPad等</w:t>
      </w:r>
      <w:r w:rsidRPr="005C63A4">
        <w:rPr>
          <w:rFonts w:ascii="宋体" w:eastAsia="宋体" w:hAnsi="宋体" w:hint="eastAsia"/>
          <w:szCs w:val="21"/>
        </w:rPr>
        <w:t>智能设备，实现更多外拓功能，如</w:t>
      </w:r>
      <w:r w:rsidRPr="005C63A4">
        <w:rPr>
          <w:rFonts w:ascii="宋体" w:eastAsia="宋体" w:hAnsi="宋体"/>
          <w:szCs w:val="21"/>
        </w:rPr>
        <w:t>能够实现包括音色选择和设置、查看乐谱</w:t>
      </w:r>
      <w:proofErr w:type="gramStart"/>
      <w:r w:rsidRPr="005C63A4">
        <w:rPr>
          <w:rFonts w:ascii="宋体" w:eastAsia="宋体" w:hAnsi="宋体"/>
          <w:szCs w:val="21"/>
        </w:rPr>
        <w:t>进行跟弹</w:t>
      </w:r>
      <w:proofErr w:type="gramEnd"/>
      <w:r w:rsidRPr="005C63A4">
        <w:rPr>
          <w:rFonts w:ascii="宋体" w:eastAsia="宋体" w:hAnsi="宋体"/>
          <w:szCs w:val="21"/>
        </w:rPr>
        <w:t>、分析并呈现歌曲中的和弦进行等功能（提供此功能截图加盖投标人公章）</w:t>
      </w:r>
      <w:r w:rsidRPr="005C63A4">
        <w:rPr>
          <w:rFonts w:ascii="宋体" w:eastAsia="宋体" w:hAnsi="宋体" w:hint="eastAsia"/>
          <w:szCs w:val="21"/>
        </w:rPr>
        <w:t>；</w:t>
      </w:r>
    </w:p>
    <w:p w14:paraId="0E64D1F1" w14:textId="3B8841A0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12</w:t>
      </w:r>
      <w:r w:rsidR="00D240CA">
        <w:rPr>
          <w:rFonts w:ascii="宋体" w:eastAsia="宋体" w:hAnsi="宋体" w:hint="eastAsia"/>
          <w:szCs w:val="21"/>
        </w:rPr>
        <w:t>.</w:t>
      </w:r>
      <w:r w:rsidRPr="005C63A4">
        <w:rPr>
          <w:rFonts w:ascii="宋体" w:eastAsia="宋体" w:hAnsi="宋体" w:hint="eastAsia"/>
          <w:szCs w:val="21"/>
        </w:rPr>
        <w:t>声音系统：功放</w:t>
      </w:r>
      <w:r w:rsidR="001E31B6">
        <w:rPr>
          <w:rFonts w:ascii="宋体" w:eastAsia="宋体" w:hAnsi="宋体" w:hint="eastAsia"/>
          <w:szCs w:val="21"/>
        </w:rPr>
        <w:t>≥</w:t>
      </w:r>
      <w:r w:rsidRPr="005C63A4">
        <w:rPr>
          <w:rFonts w:ascii="宋体" w:eastAsia="宋体" w:hAnsi="宋体" w:hint="eastAsia"/>
          <w:szCs w:val="21"/>
        </w:rPr>
        <w:t>6w×2；扬声器</w:t>
      </w:r>
      <w:r w:rsidR="001E31B6">
        <w:rPr>
          <w:rFonts w:ascii="宋体" w:eastAsia="宋体" w:hAnsi="宋体" w:hint="eastAsia"/>
          <w:szCs w:val="21"/>
        </w:rPr>
        <w:t>≥</w:t>
      </w:r>
      <w:r w:rsidRPr="005C63A4">
        <w:rPr>
          <w:rFonts w:ascii="宋体" w:eastAsia="宋体" w:hAnsi="宋体" w:hint="eastAsia"/>
          <w:szCs w:val="21"/>
        </w:rPr>
        <w:t>12cm×2；</w:t>
      </w:r>
    </w:p>
    <w:p w14:paraId="4CD6B76F" w14:textId="1C581557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/>
          <w:szCs w:val="21"/>
        </w:rPr>
        <w:t>1</w:t>
      </w:r>
      <w:r w:rsidRPr="005C63A4">
        <w:rPr>
          <w:rFonts w:ascii="宋体" w:eastAsia="宋体" w:hAnsi="宋体" w:hint="eastAsia"/>
          <w:szCs w:val="21"/>
        </w:rPr>
        <w:t>3</w:t>
      </w:r>
      <w:r w:rsidR="00D240CA">
        <w:rPr>
          <w:rFonts w:ascii="宋体" w:eastAsia="宋体" w:hAnsi="宋体"/>
          <w:szCs w:val="21"/>
        </w:rPr>
        <w:t>.</w:t>
      </w:r>
      <w:r w:rsidRPr="005C63A4">
        <w:rPr>
          <w:rFonts w:ascii="宋体" w:eastAsia="宋体" w:hAnsi="宋体" w:hint="eastAsia"/>
          <w:szCs w:val="21"/>
        </w:rPr>
        <w:t>为节约能源，</w:t>
      </w:r>
      <w:r w:rsidRPr="005C63A4">
        <w:rPr>
          <w:rFonts w:ascii="宋体" w:eastAsia="宋体" w:hAnsi="宋体"/>
          <w:szCs w:val="21"/>
        </w:rPr>
        <w:t>在未操作按钮或琴键时</w:t>
      </w:r>
      <w:r w:rsidRPr="005C63A4">
        <w:rPr>
          <w:rFonts w:ascii="宋体" w:eastAsia="宋体" w:hAnsi="宋体" w:hint="eastAsia"/>
          <w:szCs w:val="21"/>
        </w:rPr>
        <w:t>，需具备自动关机功能；</w:t>
      </w:r>
    </w:p>
    <w:p w14:paraId="6447EF98" w14:textId="53732F33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/>
          <w:szCs w:val="21"/>
        </w:rPr>
        <w:t>1</w:t>
      </w:r>
      <w:r w:rsidRPr="005C63A4">
        <w:rPr>
          <w:rFonts w:ascii="宋体" w:eastAsia="宋体" w:hAnsi="宋体" w:hint="eastAsia"/>
          <w:szCs w:val="21"/>
        </w:rPr>
        <w:t>4</w:t>
      </w:r>
      <w:r w:rsidR="00D240CA">
        <w:rPr>
          <w:rFonts w:ascii="宋体" w:eastAsia="宋体" w:hAnsi="宋体"/>
          <w:szCs w:val="21"/>
        </w:rPr>
        <w:t>.</w:t>
      </w:r>
      <w:r w:rsidRPr="005C63A4">
        <w:rPr>
          <w:rFonts w:ascii="宋体" w:eastAsia="宋体" w:hAnsi="宋体" w:hint="eastAsia"/>
          <w:szCs w:val="21"/>
        </w:rPr>
        <w:t>配套及附件</w:t>
      </w:r>
      <w:r w:rsidRPr="005C63A4">
        <w:rPr>
          <w:rFonts w:ascii="宋体" w:eastAsia="宋体" w:hAnsi="宋体"/>
          <w:szCs w:val="21"/>
        </w:rPr>
        <w:t>：</w:t>
      </w:r>
      <w:r w:rsidRPr="005C63A4">
        <w:rPr>
          <w:rFonts w:ascii="宋体" w:eastAsia="宋体" w:hAnsi="宋体" w:hint="eastAsia"/>
          <w:szCs w:val="21"/>
        </w:rPr>
        <w:t>使</w:t>
      </w:r>
      <w:r w:rsidRPr="005C63A4">
        <w:rPr>
          <w:rFonts w:ascii="宋体" w:eastAsia="宋体" w:hAnsi="宋体"/>
          <w:szCs w:val="21"/>
        </w:rPr>
        <w:t>用说明书</w:t>
      </w:r>
      <w:r w:rsidRPr="005C63A4">
        <w:rPr>
          <w:rFonts w:ascii="宋体" w:eastAsia="宋体" w:hAnsi="宋体" w:hint="eastAsia"/>
          <w:szCs w:val="21"/>
        </w:rPr>
        <w:t>；</w:t>
      </w:r>
      <w:r w:rsidRPr="005C63A4">
        <w:rPr>
          <w:rFonts w:ascii="宋体" w:eastAsia="宋体" w:hAnsi="宋体"/>
          <w:szCs w:val="21"/>
        </w:rPr>
        <w:t>快速操作指南</w:t>
      </w:r>
      <w:r w:rsidRPr="005C63A4">
        <w:rPr>
          <w:rFonts w:ascii="宋体" w:eastAsia="宋体" w:hAnsi="宋体" w:hint="eastAsia"/>
          <w:szCs w:val="21"/>
        </w:rPr>
        <w:t>；原厂琴凳、</w:t>
      </w:r>
      <w:r w:rsidRPr="005C63A4">
        <w:rPr>
          <w:rFonts w:ascii="宋体" w:eastAsia="宋体" w:hAnsi="宋体"/>
          <w:szCs w:val="21"/>
        </w:rPr>
        <w:t>三踏板、原厂木支架</w:t>
      </w:r>
      <w:r w:rsidRPr="005C63A4">
        <w:rPr>
          <w:rFonts w:ascii="宋体" w:eastAsia="宋体" w:hAnsi="宋体" w:hint="eastAsia"/>
          <w:szCs w:val="21"/>
        </w:rPr>
        <w:t>；</w:t>
      </w:r>
      <w:r w:rsidRPr="005C63A4">
        <w:rPr>
          <w:rFonts w:ascii="宋体" w:eastAsia="宋体" w:hAnsi="宋体"/>
          <w:szCs w:val="21"/>
        </w:rPr>
        <w:t>AC</w:t>
      </w:r>
      <w:r w:rsidRPr="005C63A4">
        <w:rPr>
          <w:rFonts w:ascii="宋体" w:eastAsia="宋体" w:hAnsi="宋体" w:hint="eastAsia"/>
          <w:szCs w:val="21"/>
        </w:rPr>
        <w:t>电源</w:t>
      </w:r>
      <w:r w:rsidRPr="005C63A4">
        <w:rPr>
          <w:rFonts w:ascii="宋体" w:eastAsia="宋体" w:hAnsi="宋体"/>
          <w:szCs w:val="21"/>
        </w:rPr>
        <w:t>适配器</w:t>
      </w:r>
      <w:r w:rsidRPr="005C63A4">
        <w:rPr>
          <w:rFonts w:ascii="宋体" w:eastAsia="宋体" w:hAnsi="宋体" w:hint="eastAsia"/>
          <w:szCs w:val="21"/>
        </w:rPr>
        <w:t>；</w:t>
      </w:r>
    </w:p>
    <w:p w14:paraId="6C5DD7E4" w14:textId="77777777" w:rsidR="005C63A4" w:rsidRDefault="005C63A4">
      <w:pPr>
        <w:widowControl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br w:type="page"/>
      </w:r>
    </w:p>
    <w:p w14:paraId="3A97B75C" w14:textId="77777777" w:rsidR="00D240CA" w:rsidRDefault="00827DCF" w:rsidP="005C63A4">
      <w:pPr>
        <w:spacing w:line="360" w:lineRule="auto"/>
        <w:jc w:val="left"/>
        <w:rPr>
          <w:rFonts w:ascii="宋体" w:eastAsia="宋体" w:hAnsi="宋体" w:hint="eastAsia"/>
          <w:b/>
          <w:bCs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lastRenderedPageBreak/>
        <w:t>二</w:t>
      </w:r>
      <w:r w:rsidR="00C2064B">
        <w:rPr>
          <w:rFonts w:ascii="宋体" w:eastAsia="宋体" w:hAnsi="宋体" w:hint="eastAsia"/>
          <w:b/>
          <w:bCs/>
          <w:szCs w:val="21"/>
        </w:rPr>
        <w:t>、</w:t>
      </w:r>
      <w:r w:rsidR="005C63A4" w:rsidRPr="005C63A4">
        <w:rPr>
          <w:rFonts w:ascii="宋体" w:eastAsia="宋体" w:hAnsi="宋体" w:hint="eastAsia"/>
          <w:b/>
          <w:bCs/>
          <w:szCs w:val="21"/>
        </w:rPr>
        <w:t>数码力度钢琴（二）</w:t>
      </w:r>
    </w:p>
    <w:p w14:paraId="405205CB" w14:textId="69622082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1.键盘：</w:t>
      </w:r>
      <w:r w:rsidR="00BC7CEA">
        <w:rPr>
          <w:rFonts w:ascii="宋体" w:eastAsia="宋体" w:hAnsi="宋体" w:hint="eastAsia"/>
          <w:szCs w:val="21"/>
        </w:rPr>
        <w:t>≥</w:t>
      </w:r>
      <w:r w:rsidRPr="005C63A4">
        <w:rPr>
          <w:rFonts w:ascii="宋体" w:eastAsia="宋体" w:hAnsi="宋体" w:hint="eastAsia"/>
          <w:szCs w:val="21"/>
        </w:rPr>
        <w:t>88</w:t>
      </w:r>
      <w:proofErr w:type="gramStart"/>
      <w:r w:rsidRPr="005C63A4">
        <w:rPr>
          <w:rFonts w:ascii="宋体" w:eastAsia="宋体" w:hAnsi="宋体" w:hint="eastAsia"/>
          <w:szCs w:val="21"/>
        </w:rPr>
        <w:t>键实木</w:t>
      </w:r>
      <w:proofErr w:type="gramEnd"/>
      <w:r w:rsidRPr="005C63A4">
        <w:rPr>
          <w:rFonts w:ascii="宋体" w:eastAsia="宋体" w:hAnsi="宋体" w:hint="eastAsia"/>
          <w:szCs w:val="21"/>
        </w:rPr>
        <w:t>键盘，均衡配重，</w:t>
      </w:r>
      <w:r w:rsidR="00BC7CEA">
        <w:rPr>
          <w:rFonts w:ascii="宋体" w:eastAsia="宋体" w:hAnsi="宋体" w:hint="eastAsia"/>
          <w:szCs w:val="21"/>
        </w:rPr>
        <w:t>≥</w:t>
      </w:r>
      <w:r w:rsidRPr="005C63A4">
        <w:rPr>
          <w:rFonts w:ascii="宋体" w:eastAsia="宋体" w:hAnsi="宋体" w:hint="eastAsia"/>
          <w:szCs w:val="21"/>
        </w:rPr>
        <w:t>3触点，</w:t>
      </w:r>
      <w:proofErr w:type="gramStart"/>
      <w:r w:rsidRPr="005C63A4">
        <w:rPr>
          <w:rFonts w:ascii="宋体" w:eastAsia="宋体" w:hAnsi="宋体" w:hint="eastAsia"/>
          <w:szCs w:val="21"/>
        </w:rPr>
        <w:t>带擒纵</w:t>
      </w:r>
      <w:proofErr w:type="gramEnd"/>
      <w:r w:rsidRPr="005C63A4">
        <w:rPr>
          <w:rFonts w:ascii="宋体" w:eastAsia="宋体" w:hAnsi="宋体" w:hint="eastAsia"/>
          <w:szCs w:val="21"/>
        </w:rPr>
        <w:t>装置，力度感应不少于5种。</w:t>
      </w:r>
    </w:p>
    <w:p w14:paraId="25B51936" w14:textId="49042C9E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2.音源技术：不少于两种九尺三角钢琴音色采样。最大复音数：≥ 256。</w:t>
      </w:r>
    </w:p>
    <w:p w14:paraId="2F94E5A4" w14:textId="20E5444C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bCs/>
          <w:szCs w:val="21"/>
          <w:shd w:val="clear" w:color="auto" w:fill="FFFFFF"/>
        </w:rPr>
      </w:pPr>
      <w:r w:rsidRPr="005C63A4">
        <w:rPr>
          <w:rFonts w:ascii="宋体" w:eastAsia="宋体" w:hAnsi="宋体" w:hint="eastAsia"/>
          <w:szCs w:val="21"/>
        </w:rPr>
        <w:t xml:space="preserve">3. </w:t>
      </w:r>
      <w:r w:rsidRPr="005C63A4">
        <w:rPr>
          <w:rFonts w:ascii="宋体" w:eastAsia="宋体" w:hAnsi="宋体" w:hint="eastAsia"/>
          <w:bCs/>
          <w:szCs w:val="21"/>
          <w:shd w:val="clear" w:color="auto" w:fill="FFFFFF"/>
        </w:rPr>
        <w:t>动态立体声采样技术、高级声波记忆技术与高级记忆容量分配技术，模仿三角钢琴的发声方式。</w:t>
      </w:r>
    </w:p>
    <w:p w14:paraId="7E3A80D1" w14:textId="77777777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4.预置音色：≥1300种音色；≥49鼓组。</w:t>
      </w:r>
    </w:p>
    <w:p w14:paraId="256CD3A1" w14:textId="77777777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5.伴奏型：≥525种预置。</w:t>
      </w:r>
    </w:p>
    <w:p w14:paraId="5AFF8B26" w14:textId="77777777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6. 效果类型：</w:t>
      </w:r>
    </w:p>
    <w:p w14:paraId="188A0B78" w14:textId="77777777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 xml:space="preserve">（1）混响：预置不少于65种。  </w:t>
      </w:r>
    </w:p>
    <w:p w14:paraId="02E6CC32" w14:textId="77777777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（2）有智能声学控制。</w:t>
      </w:r>
    </w:p>
    <w:p w14:paraId="6B344638" w14:textId="77777777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（3）有立体声优化器。</w:t>
      </w:r>
    </w:p>
    <w:p w14:paraId="4F76CB0E" w14:textId="77777777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（4）</w:t>
      </w:r>
      <w:proofErr w:type="gramStart"/>
      <w:r w:rsidRPr="005C63A4">
        <w:rPr>
          <w:rFonts w:ascii="宋体" w:eastAsia="宋体" w:hAnsi="宋体" w:hint="eastAsia"/>
          <w:szCs w:val="21"/>
        </w:rPr>
        <w:t>有制音共鸣</w:t>
      </w:r>
      <w:proofErr w:type="gramEnd"/>
      <w:r w:rsidRPr="005C63A4">
        <w:rPr>
          <w:rFonts w:ascii="宋体" w:eastAsia="宋体" w:hAnsi="宋体" w:hint="eastAsia"/>
          <w:szCs w:val="21"/>
        </w:rPr>
        <w:t>，琴键共鸣，琴体共鸣，</w:t>
      </w:r>
      <w:proofErr w:type="gramStart"/>
      <w:r w:rsidRPr="005C63A4">
        <w:rPr>
          <w:rFonts w:ascii="宋体" w:eastAsia="宋体" w:hAnsi="宋体" w:hint="eastAsia"/>
          <w:szCs w:val="21"/>
        </w:rPr>
        <w:t>离键采样</w:t>
      </w:r>
      <w:proofErr w:type="gramEnd"/>
      <w:r w:rsidRPr="005C63A4">
        <w:rPr>
          <w:rFonts w:ascii="宋体" w:eastAsia="宋体" w:hAnsi="宋体" w:hint="eastAsia"/>
          <w:szCs w:val="21"/>
        </w:rPr>
        <w:t>。</w:t>
      </w:r>
    </w:p>
    <w:p w14:paraId="1B58BA78" w14:textId="1679ED8E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7.可以录制和回放MP3与WAV音频格式，有人声消除、时间伸缩、变调等功能。</w:t>
      </w:r>
    </w:p>
    <w:p w14:paraId="35F65407" w14:textId="5E9B212C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8.显示屏：</w:t>
      </w:r>
      <w:r w:rsidR="00570377">
        <w:rPr>
          <w:rFonts w:ascii="宋体" w:eastAsia="宋体" w:hAnsi="宋体" w:hint="eastAsia"/>
          <w:szCs w:val="21"/>
        </w:rPr>
        <w:t>≥</w:t>
      </w:r>
      <w:r w:rsidRPr="005C63A4">
        <w:rPr>
          <w:rFonts w:ascii="宋体" w:eastAsia="宋体" w:hAnsi="宋体" w:hint="eastAsia"/>
          <w:szCs w:val="21"/>
        </w:rPr>
        <w:t>7.0英寸800*480像素TFT彩色可触摸显示屏。</w:t>
      </w:r>
    </w:p>
    <w:p w14:paraId="4602607E" w14:textId="005484DB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9.教学指导：引导灯功能，跟奏指示灯，含乐谱显示功能。左右手分声部可单独练习，乐曲速度可做调节。可与iPhone/iPad/iPod touch连接扩展。</w:t>
      </w:r>
    </w:p>
    <w:p w14:paraId="643C9458" w14:textId="53F567B8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10.三角钢琴三踏板组件：拥有真实三角钢琴的踏板功能——</w:t>
      </w:r>
      <w:proofErr w:type="gramStart"/>
      <w:r w:rsidRPr="005C63A4">
        <w:rPr>
          <w:rFonts w:ascii="宋体" w:eastAsia="宋体" w:hAnsi="宋体" w:hint="eastAsia"/>
          <w:szCs w:val="21"/>
        </w:rPr>
        <w:t>延音踏板</w:t>
      </w:r>
      <w:proofErr w:type="gramEnd"/>
      <w:r w:rsidRPr="005C63A4">
        <w:rPr>
          <w:rFonts w:ascii="宋体" w:eastAsia="宋体" w:hAnsi="宋体" w:hint="eastAsia"/>
          <w:szCs w:val="21"/>
        </w:rPr>
        <w:t>、</w:t>
      </w:r>
      <w:proofErr w:type="gramStart"/>
      <w:r w:rsidRPr="005C63A4">
        <w:rPr>
          <w:rFonts w:ascii="宋体" w:eastAsia="宋体" w:hAnsi="宋体" w:hint="eastAsia"/>
          <w:szCs w:val="21"/>
        </w:rPr>
        <w:t>选择性延音踏板</w:t>
      </w:r>
      <w:proofErr w:type="gramEnd"/>
      <w:r w:rsidRPr="005C63A4">
        <w:rPr>
          <w:rFonts w:ascii="宋体" w:eastAsia="宋体" w:hAnsi="宋体" w:hint="eastAsia"/>
          <w:szCs w:val="21"/>
        </w:rPr>
        <w:t>以及弱音踏板。同时支持半踏板功能。可控制乐曲播放/暂停、伴奏打开/关闭、调节音量等。</w:t>
      </w:r>
    </w:p>
    <w:p w14:paraId="0313D441" w14:textId="0898EB9E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11.为避免不必要的电子消耗，需具备有自动关机功能。</w:t>
      </w:r>
    </w:p>
    <w:p w14:paraId="2AC284C0" w14:textId="77777777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kern w:val="0"/>
          <w:szCs w:val="21"/>
        </w:rPr>
        <w:t>12.其他功能：可连接麦克风，多种人声处理效果；</w:t>
      </w:r>
      <w:r w:rsidRPr="005C63A4">
        <w:rPr>
          <w:rFonts w:ascii="宋体" w:eastAsia="宋体" w:hAnsi="宋体" w:hint="eastAsia"/>
          <w:szCs w:val="21"/>
        </w:rPr>
        <w:t>有可改变拍号及音色的节拍器；以半音为单位进行移调处理（从-12到12）；音频微调（范围不小于415–440.0–466 Hz）等功能。</w:t>
      </w:r>
    </w:p>
    <w:p w14:paraId="036B8A01" w14:textId="58CD1F31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13.声音系统：≥</w:t>
      </w:r>
      <w:r w:rsidRPr="005C63A4">
        <w:rPr>
          <w:rFonts w:ascii="宋体" w:eastAsia="宋体" w:hAnsi="宋体"/>
          <w:color w:val="333333"/>
          <w:szCs w:val="21"/>
          <w:shd w:val="clear" w:color="auto" w:fill="FFFFFF"/>
        </w:rPr>
        <w:t>(3</w:t>
      </w:r>
      <w:r w:rsidRPr="005C63A4">
        <w:rPr>
          <w:rFonts w:ascii="宋体" w:eastAsia="宋体" w:hAnsi="宋体" w:hint="eastAsia"/>
          <w:color w:val="333333"/>
          <w:szCs w:val="21"/>
          <w:shd w:val="clear" w:color="auto" w:fill="FFFFFF"/>
        </w:rPr>
        <w:t>45</w:t>
      </w:r>
      <w:r w:rsidRPr="005C63A4">
        <w:rPr>
          <w:rFonts w:ascii="宋体" w:eastAsia="宋体" w:hAnsi="宋体"/>
          <w:color w:val="333333"/>
          <w:szCs w:val="21"/>
          <w:shd w:val="clear" w:color="auto" w:fill="FFFFFF"/>
        </w:rPr>
        <w:t xml:space="preserve">W + </w:t>
      </w:r>
      <w:r w:rsidRPr="005C63A4">
        <w:rPr>
          <w:rFonts w:ascii="宋体" w:eastAsia="宋体" w:hAnsi="宋体" w:hint="eastAsia"/>
          <w:color w:val="333333"/>
          <w:szCs w:val="21"/>
          <w:shd w:val="clear" w:color="auto" w:fill="FFFFFF"/>
        </w:rPr>
        <w:t>2</w:t>
      </w:r>
      <w:r w:rsidRPr="005C63A4">
        <w:rPr>
          <w:rFonts w:ascii="宋体" w:eastAsia="宋体" w:hAnsi="宋体"/>
          <w:color w:val="333333"/>
          <w:szCs w:val="21"/>
          <w:shd w:val="clear" w:color="auto" w:fill="FFFFFF"/>
        </w:rPr>
        <w:t>0W)</w:t>
      </w:r>
      <w:r w:rsidR="00570377" w:rsidRPr="00570377">
        <w:rPr>
          <w:rFonts w:ascii="宋体" w:eastAsia="宋体" w:hAnsi="宋体" w:hint="eastAsia"/>
          <w:color w:val="333333"/>
          <w:szCs w:val="21"/>
          <w:shd w:val="clear" w:color="auto" w:fill="FFFFFF"/>
        </w:rPr>
        <w:t>×</w:t>
      </w:r>
      <w:r w:rsidRPr="005C63A4">
        <w:rPr>
          <w:rFonts w:ascii="宋体" w:eastAsia="宋体" w:hAnsi="宋体"/>
          <w:color w:val="333333"/>
          <w:szCs w:val="21"/>
          <w:shd w:val="clear" w:color="auto" w:fill="FFFFFF"/>
        </w:rPr>
        <w:t xml:space="preserve"> 2</w:t>
      </w:r>
      <w:r w:rsidRPr="005C63A4">
        <w:rPr>
          <w:rFonts w:ascii="宋体" w:eastAsia="宋体" w:hAnsi="宋体" w:hint="eastAsia"/>
          <w:color w:val="333333"/>
          <w:szCs w:val="21"/>
          <w:shd w:val="clear" w:color="auto" w:fill="FFFFFF"/>
        </w:rPr>
        <w:t>功放；</w:t>
      </w:r>
      <w:r w:rsidRPr="005C63A4">
        <w:rPr>
          <w:rFonts w:ascii="宋体" w:eastAsia="宋体" w:hAnsi="宋体" w:hint="eastAsia"/>
          <w:szCs w:val="21"/>
        </w:rPr>
        <w:t>≥</w:t>
      </w:r>
      <w:r w:rsidRPr="005C63A4">
        <w:rPr>
          <w:rFonts w:ascii="宋体" w:eastAsia="宋体" w:hAnsi="宋体"/>
          <w:color w:val="333333"/>
          <w:szCs w:val="21"/>
          <w:shd w:val="clear" w:color="auto" w:fill="FFFFFF"/>
        </w:rPr>
        <w:t xml:space="preserve">(16cm + </w:t>
      </w:r>
      <w:r w:rsidRPr="005C63A4">
        <w:rPr>
          <w:rFonts w:ascii="宋体" w:eastAsia="宋体" w:hAnsi="宋体" w:hint="eastAsia"/>
          <w:color w:val="333333"/>
          <w:szCs w:val="21"/>
          <w:shd w:val="clear" w:color="auto" w:fill="FFFFFF"/>
        </w:rPr>
        <w:t>2.</w:t>
      </w:r>
      <w:r w:rsidRPr="005C63A4">
        <w:rPr>
          <w:rFonts w:ascii="宋体" w:eastAsia="宋体" w:hAnsi="宋体"/>
          <w:color w:val="333333"/>
          <w:szCs w:val="21"/>
          <w:shd w:val="clear" w:color="auto" w:fill="FFFFFF"/>
        </w:rPr>
        <w:t>5cm)</w:t>
      </w:r>
      <w:r w:rsidR="00570377" w:rsidRPr="00570377">
        <w:rPr>
          <w:rFonts w:ascii="宋体" w:eastAsia="宋体" w:hAnsi="宋体" w:hint="eastAsia"/>
          <w:color w:val="333333"/>
          <w:szCs w:val="21"/>
          <w:shd w:val="clear" w:color="auto" w:fill="FFFFFF"/>
        </w:rPr>
        <w:t>×</w:t>
      </w:r>
      <w:r w:rsidRPr="005C63A4">
        <w:rPr>
          <w:rFonts w:ascii="宋体" w:eastAsia="宋体" w:hAnsi="宋体"/>
          <w:color w:val="333333"/>
          <w:szCs w:val="21"/>
          <w:shd w:val="clear" w:color="auto" w:fill="FFFFFF"/>
        </w:rPr>
        <w:t xml:space="preserve"> 2</w:t>
      </w:r>
      <w:r w:rsidRPr="005C63A4">
        <w:rPr>
          <w:rFonts w:ascii="宋体" w:eastAsia="宋体" w:hAnsi="宋体" w:hint="eastAsia"/>
          <w:szCs w:val="21"/>
        </w:rPr>
        <w:t>扬声器系统</w:t>
      </w:r>
    </w:p>
    <w:p w14:paraId="4F9A0115" w14:textId="4F14146F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14.规格尺寸约</w:t>
      </w:r>
      <w:r w:rsidR="0059071F">
        <w:rPr>
          <w:rFonts w:ascii="宋体" w:eastAsia="宋体" w:hAnsi="宋体" w:hint="eastAsia"/>
          <w:szCs w:val="21"/>
        </w:rPr>
        <w:t>（</w:t>
      </w:r>
      <w:r w:rsidR="0059071F">
        <w:rPr>
          <w:rFonts w:ascii="宋体" w:eastAsia="宋体" w:hAnsi="宋体" w:hint="eastAsia"/>
          <w:szCs w:val="21"/>
        </w:rPr>
        <w:t>允许偏差±10%</w:t>
      </w:r>
      <w:r w:rsidR="0059071F">
        <w:rPr>
          <w:rFonts w:ascii="宋体" w:eastAsia="宋体" w:hAnsi="宋体" w:hint="eastAsia"/>
          <w:szCs w:val="21"/>
        </w:rPr>
        <w:t>）</w:t>
      </w:r>
      <w:r w:rsidRPr="005C63A4">
        <w:rPr>
          <w:rFonts w:ascii="宋体" w:eastAsia="宋体" w:hAnsi="宋体" w:hint="eastAsia"/>
          <w:szCs w:val="21"/>
        </w:rPr>
        <w:t>：宽度1,</w:t>
      </w:r>
      <w:r w:rsidR="0059071F">
        <w:rPr>
          <w:rFonts w:ascii="宋体" w:eastAsia="宋体" w:hAnsi="宋体" w:hint="eastAsia"/>
          <w:szCs w:val="21"/>
        </w:rPr>
        <w:t>400</w:t>
      </w:r>
      <w:bookmarkStart w:id="1" w:name="_GoBack"/>
      <w:bookmarkEnd w:id="1"/>
      <w:r w:rsidRPr="005C63A4">
        <w:rPr>
          <w:rFonts w:ascii="宋体" w:eastAsia="宋体" w:hAnsi="宋体" w:hint="eastAsia"/>
          <w:szCs w:val="21"/>
        </w:rPr>
        <w:t>mm；高</w:t>
      </w:r>
      <w:r w:rsidR="0059071F">
        <w:rPr>
          <w:rFonts w:ascii="宋体" w:eastAsia="宋体" w:hAnsi="宋体" w:hint="eastAsia"/>
          <w:szCs w:val="21"/>
        </w:rPr>
        <w:t>870</w:t>
      </w:r>
      <w:r w:rsidR="0059071F" w:rsidRPr="005C63A4">
        <w:rPr>
          <w:rFonts w:ascii="宋体" w:eastAsia="宋体" w:hAnsi="宋体" w:hint="eastAsia"/>
          <w:szCs w:val="21"/>
        </w:rPr>
        <w:t>mm</w:t>
      </w:r>
      <w:r w:rsidRPr="005C63A4">
        <w:rPr>
          <w:rFonts w:ascii="宋体" w:eastAsia="宋体" w:hAnsi="宋体" w:hint="eastAsia"/>
          <w:szCs w:val="21"/>
        </w:rPr>
        <w:t>；深</w:t>
      </w:r>
      <w:r w:rsidR="0059071F">
        <w:rPr>
          <w:rFonts w:ascii="宋体" w:eastAsia="宋体" w:hAnsi="宋体" w:hint="eastAsia"/>
          <w:szCs w:val="21"/>
        </w:rPr>
        <w:t>590</w:t>
      </w:r>
      <w:r w:rsidR="0059071F" w:rsidRPr="005C63A4">
        <w:rPr>
          <w:rFonts w:ascii="宋体" w:eastAsia="宋体" w:hAnsi="宋体" w:hint="eastAsia"/>
          <w:szCs w:val="21"/>
        </w:rPr>
        <w:t>mm</w:t>
      </w:r>
      <w:r w:rsidRPr="005C63A4">
        <w:rPr>
          <w:rFonts w:ascii="宋体" w:eastAsia="宋体" w:hAnsi="宋体" w:hint="eastAsia"/>
          <w:szCs w:val="21"/>
        </w:rPr>
        <w:t>。</w:t>
      </w:r>
    </w:p>
    <w:p w14:paraId="62286FB9" w14:textId="50328007" w:rsidR="00EA68A1" w:rsidRPr="005C63A4" w:rsidRDefault="00EA0D62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15.键盘盖样式：仿机械钢琴缓降式键盘盖。</w:t>
      </w:r>
    </w:p>
    <w:p w14:paraId="3E020CFE" w14:textId="11EA1A9D" w:rsidR="00EA68A1" w:rsidRPr="005C63A4" w:rsidRDefault="00D65CFE" w:rsidP="005C63A4">
      <w:pPr>
        <w:spacing w:line="360" w:lineRule="auto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16</w:t>
      </w:r>
      <w:r w:rsidR="00EA0D62" w:rsidRPr="005C63A4">
        <w:rPr>
          <w:rFonts w:ascii="宋体" w:eastAsia="宋体" w:hAnsi="宋体" w:hint="eastAsia"/>
          <w:szCs w:val="21"/>
        </w:rPr>
        <w:t>.附件：使用说明书、保修卡、乐谱、架托、AC电源适配器、琴凳。</w:t>
      </w:r>
    </w:p>
    <w:p w14:paraId="6FB94E0D" w14:textId="77777777" w:rsidR="005C63A4" w:rsidRDefault="005C63A4">
      <w:pPr>
        <w:widowControl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br w:type="page"/>
      </w:r>
    </w:p>
    <w:p w14:paraId="084DFC20" w14:textId="77777777" w:rsidR="00D240CA" w:rsidRPr="00D240CA" w:rsidRDefault="00827DCF" w:rsidP="00D240CA">
      <w:pPr>
        <w:pStyle w:val="a5"/>
        <w:spacing w:line="360" w:lineRule="auto"/>
        <w:ind w:firstLineChars="0" w:firstLine="0"/>
        <w:jc w:val="left"/>
        <w:rPr>
          <w:rFonts w:ascii="宋体" w:eastAsia="宋体" w:hAnsi="宋体" w:hint="eastAsia"/>
          <w:szCs w:val="21"/>
        </w:rPr>
      </w:pPr>
      <w:r w:rsidRPr="003B3B09">
        <w:rPr>
          <w:rFonts w:ascii="宋体" w:eastAsia="宋体" w:hAnsi="宋体" w:hint="eastAsia"/>
          <w:b/>
          <w:szCs w:val="21"/>
        </w:rPr>
        <w:lastRenderedPageBreak/>
        <w:t>三</w:t>
      </w:r>
      <w:r w:rsidR="00C2064B" w:rsidRPr="003B3B09">
        <w:rPr>
          <w:rFonts w:ascii="宋体" w:eastAsia="宋体" w:hAnsi="宋体" w:hint="eastAsia"/>
          <w:b/>
          <w:szCs w:val="21"/>
        </w:rPr>
        <w:t>、</w:t>
      </w:r>
      <w:r w:rsidR="005C63A4" w:rsidRPr="003B3B09">
        <w:rPr>
          <w:rFonts w:ascii="宋体" w:eastAsia="宋体" w:hAnsi="宋体" w:hint="eastAsia"/>
          <w:b/>
          <w:szCs w:val="21"/>
        </w:rPr>
        <w:t>立式钢琴（一）</w:t>
      </w:r>
    </w:p>
    <w:p w14:paraId="60DADB0D" w14:textId="32CE1D02" w:rsidR="00EA68A1" w:rsidRPr="005C63A4" w:rsidRDefault="00EA0D62" w:rsidP="005C63A4">
      <w:pPr>
        <w:pStyle w:val="a5"/>
        <w:numPr>
          <w:ilvl w:val="0"/>
          <w:numId w:val="1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/>
          <w:szCs w:val="21"/>
        </w:rPr>
        <w:t>琴键数：</w:t>
      </w:r>
      <w:r w:rsidR="00570377">
        <w:rPr>
          <w:rFonts w:ascii="宋体" w:eastAsia="宋体" w:hAnsi="宋体" w:hint="eastAsia"/>
          <w:szCs w:val="21"/>
        </w:rPr>
        <w:t>≥</w:t>
      </w:r>
      <w:r w:rsidRPr="005C63A4">
        <w:rPr>
          <w:rFonts w:ascii="宋体" w:eastAsia="宋体" w:hAnsi="宋体"/>
          <w:szCs w:val="21"/>
        </w:rPr>
        <w:t>88 键；</w:t>
      </w:r>
    </w:p>
    <w:p w14:paraId="471277A9" w14:textId="77777777" w:rsidR="00EA68A1" w:rsidRPr="005C63A4" w:rsidRDefault="00EA0D62" w:rsidP="005C63A4">
      <w:pPr>
        <w:pStyle w:val="a5"/>
        <w:numPr>
          <w:ilvl w:val="0"/>
          <w:numId w:val="1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/>
          <w:szCs w:val="21"/>
        </w:rPr>
        <w:t>高度：≥116cm；</w:t>
      </w:r>
    </w:p>
    <w:p w14:paraId="2A85647D" w14:textId="77777777" w:rsidR="00EA68A1" w:rsidRPr="005C63A4" w:rsidRDefault="00EA0D62" w:rsidP="005C63A4">
      <w:pPr>
        <w:pStyle w:val="a5"/>
        <w:numPr>
          <w:ilvl w:val="0"/>
          <w:numId w:val="1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/>
          <w:szCs w:val="21"/>
        </w:rPr>
        <w:t>音板：实木音板；</w:t>
      </w:r>
    </w:p>
    <w:p w14:paraId="5A6CDDEF" w14:textId="77777777" w:rsidR="00EA68A1" w:rsidRPr="005C63A4" w:rsidRDefault="00EA0D62" w:rsidP="005C63A4">
      <w:pPr>
        <w:pStyle w:val="a5"/>
        <w:numPr>
          <w:ilvl w:val="0"/>
          <w:numId w:val="1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铸铁板：真空铸造</w:t>
      </w:r>
    </w:p>
    <w:p w14:paraId="1D8B0174" w14:textId="77777777" w:rsidR="00EA68A1" w:rsidRPr="005C63A4" w:rsidRDefault="00EA0D62" w:rsidP="005C63A4">
      <w:pPr>
        <w:pStyle w:val="a5"/>
        <w:numPr>
          <w:ilvl w:val="0"/>
          <w:numId w:val="1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码桥：纯实木制作</w:t>
      </w:r>
    </w:p>
    <w:p w14:paraId="78C37AA1" w14:textId="77777777" w:rsidR="00EA68A1" w:rsidRPr="005C63A4" w:rsidRDefault="00EA0D62" w:rsidP="005C63A4">
      <w:pPr>
        <w:pStyle w:val="a5"/>
        <w:numPr>
          <w:ilvl w:val="0"/>
          <w:numId w:val="1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/>
          <w:szCs w:val="21"/>
        </w:rPr>
        <w:t>键盘盖：带缓降功能；</w:t>
      </w:r>
    </w:p>
    <w:p w14:paraId="7367CAB6" w14:textId="6525F5DD" w:rsidR="00D240CA" w:rsidRPr="00D240CA" w:rsidRDefault="005C63A4" w:rsidP="00D240CA">
      <w:pPr>
        <w:widowControl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szCs w:val="21"/>
        </w:rPr>
        <w:br w:type="page"/>
      </w:r>
      <w:r w:rsidR="00827DCF" w:rsidRPr="003B3B09">
        <w:rPr>
          <w:rFonts w:ascii="宋体" w:eastAsia="宋体" w:hAnsi="宋体" w:hint="eastAsia"/>
          <w:b/>
          <w:szCs w:val="21"/>
        </w:rPr>
        <w:lastRenderedPageBreak/>
        <w:t>四</w:t>
      </w:r>
      <w:r w:rsidR="00C2064B" w:rsidRPr="003B3B09">
        <w:rPr>
          <w:rFonts w:ascii="宋体" w:eastAsia="宋体" w:hAnsi="宋体" w:hint="eastAsia"/>
          <w:b/>
          <w:szCs w:val="21"/>
        </w:rPr>
        <w:t>、</w:t>
      </w:r>
      <w:r w:rsidRPr="003B3B09">
        <w:rPr>
          <w:rFonts w:ascii="宋体" w:eastAsia="宋体" w:hAnsi="宋体" w:hint="eastAsia"/>
          <w:b/>
          <w:szCs w:val="21"/>
        </w:rPr>
        <w:t>立式钢琴（二）</w:t>
      </w:r>
    </w:p>
    <w:p w14:paraId="24AC4E54" w14:textId="6FD8A2B3" w:rsidR="00EA68A1" w:rsidRPr="005C63A4" w:rsidRDefault="00EA0D62" w:rsidP="005C63A4">
      <w:pPr>
        <w:pStyle w:val="a5"/>
        <w:numPr>
          <w:ilvl w:val="0"/>
          <w:numId w:val="2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/>
          <w:szCs w:val="21"/>
        </w:rPr>
        <w:t>琴键数：</w:t>
      </w:r>
      <w:r w:rsidR="00570377">
        <w:rPr>
          <w:rFonts w:ascii="宋体" w:eastAsia="宋体" w:hAnsi="宋体" w:hint="eastAsia"/>
          <w:szCs w:val="21"/>
        </w:rPr>
        <w:t>≥</w:t>
      </w:r>
      <w:r w:rsidRPr="005C63A4">
        <w:rPr>
          <w:rFonts w:ascii="宋体" w:eastAsia="宋体" w:hAnsi="宋体"/>
          <w:szCs w:val="21"/>
        </w:rPr>
        <w:t>88 键；</w:t>
      </w:r>
    </w:p>
    <w:p w14:paraId="0145C1F0" w14:textId="77777777" w:rsidR="00EA68A1" w:rsidRPr="005C63A4" w:rsidRDefault="00EA0D62" w:rsidP="005C63A4">
      <w:pPr>
        <w:pStyle w:val="a5"/>
        <w:numPr>
          <w:ilvl w:val="0"/>
          <w:numId w:val="2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/>
          <w:szCs w:val="21"/>
        </w:rPr>
        <w:t>高度：≥118cm</w:t>
      </w:r>
    </w:p>
    <w:p w14:paraId="6C2DCA5C" w14:textId="77777777" w:rsidR="00EA68A1" w:rsidRPr="005C63A4" w:rsidRDefault="00EA0D62" w:rsidP="005C63A4">
      <w:pPr>
        <w:pStyle w:val="a5"/>
        <w:numPr>
          <w:ilvl w:val="0"/>
          <w:numId w:val="2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/>
          <w:szCs w:val="21"/>
        </w:rPr>
        <w:t>音板：实木音板；</w:t>
      </w:r>
    </w:p>
    <w:p w14:paraId="33B911C7" w14:textId="77777777" w:rsidR="00EA68A1" w:rsidRPr="005C63A4" w:rsidRDefault="00EA0D62" w:rsidP="005C63A4">
      <w:pPr>
        <w:pStyle w:val="a5"/>
        <w:numPr>
          <w:ilvl w:val="0"/>
          <w:numId w:val="2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铸铁板：真空铸造</w:t>
      </w:r>
    </w:p>
    <w:p w14:paraId="5DEBC2F4" w14:textId="77777777" w:rsidR="00EA68A1" w:rsidRPr="005C63A4" w:rsidRDefault="00EA0D62" w:rsidP="005C63A4">
      <w:pPr>
        <w:pStyle w:val="a5"/>
        <w:numPr>
          <w:ilvl w:val="0"/>
          <w:numId w:val="2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码桥：纯实木制作</w:t>
      </w:r>
    </w:p>
    <w:p w14:paraId="38A2E54E" w14:textId="77777777" w:rsidR="00EA68A1" w:rsidRPr="005C63A4" w:rsidRDefault="00EA0D62" w:rsidP="005C63A4">
      <w:pPr>
        <w:pStyle w:val="a5"/>
        <w:numPr>
          <w:ilvl w:val="0"/>
          <w:numId w:val="2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/>
          <w:szCs w:val="21"/>
        </w:rPr>
        <w:t>键盘盖：带缓降功能；</w:t>
      </w:r>
    </w:p>
    <w:p w14:paraId="5DB13D4F" w14:textId="0F4ADCAE" w:rsidR="00D240CA" w:rsidRPr="00D240CA" w:rsidRDefault="005C63A4" w:rsidP="00D240CA">
      <w:pPr>
        <w:widowControl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szCs w:val="21"/>
        </w:rPr>
        <w:br w:type="page"/>
      </w:r>
      <w:r w:rsidR="00827DCF" w:rsidRPr="003B3B09">
        <w:rPr>
          <w:rFonts w:ascii="宋体" w:eastAsia="宋体" w:hAnsi="宋体" w:hint="eastAsia"/>
          <w:b/>
          <w:szCs w:val="21"/>
        </w:rPr>
        <w:lastRenderedPageBreak/>
        <w:t>五</w:t>
      </w:r>
      <w:r w:rsidR="00C2064B" w:rsidRPr="003B3B09">
        <w:rPr>
          <w:rFonts w:ascii="宋体" w:eastAsia="宋体" w:hAnsi="宋体" w:hint="eastAsia"/>
          <w:b/>
          <w:szCs w:val="21"/>
        </w:rPr>
        <w:t>、</w:t>
      </w:r>
      <w:r w:rsidRPr="003B3B09">
        <w:rPr>
          <w:rFonts w:ascii="宋体" w:eastAsia="宋体" w:hAnsi="宋体" w:hint="eastAsia"/>
          <w:b/>
          <w:szCs w:val="21"/>
        </w:rPr>
        <w:t>三角钢琴（一）</w:t>
      </w:r>
    </w:p>
    <w:p w14:paraId="6D843C3B" w14:textId="7389FA0E" w:rsidR="00EA68A1" w:rsidRPr="005C63A4" w:rsidRDefault="00EA0D62" w:rsidP="005C63A4">
      <w:pPr>
        <w:pStyle w:val="a5"/>
        <w:numPr>
          <w:ilvl w:val="0"/>
          <w:numId w:val="3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/>
          <w:szCs w:val="21"/>
        </w:rPr>
        <w:t>琴键数：</w:t>
      </w:r>
      <w:r w:rsidR="00570377">
        <w:rPr>
          <w:rFonts w:ascii="宋体" w:eastAsia="宋体" w:hAnsi="宋体" w:hint="eastAsia"/>
          <w:szCs w:val="21"/>
        </w:rPr>
        <w:t>≥</w:t>
      </w:r>
      <w:r w:rsidRPr="005C63A4">
        <w:rPr>
          <w:rFonts w:ascii="宋体" w:eastAsia="宋体" w:hAnsi="宋体"/>
          <w:szCs w:val="21"/>
        </w:rPr>
        <w:t>88 键；</w:t>
      </w:r>
    </w:p>
    <w:p w14:paraId="0507952E" w14:textId="77777777" w:rsidR="00EA68A1" w:rsidRPr="005C63A4" w:rsidRDefault="00EA0D62" w:rsidP="005C63A4">
      <w:pPr>
        <w:pStyle w:val="a5"/>
        <w:numPr>
          <w:ilvl w:val="0"/>
          <w:numId w:val="3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尺寸：长度≥</w:t>
      </w:r>
      <w:r w:rsidRPr="005C63A4">
        <w:rPr>
          <w:rFonts w:ascii="宋体" w:eastAsia="宋体" w:hAnsi="宋体"/>
          <w:szCs w:val="21"/>
        </w:rPr>
        <w:t>161厘米；</w:t>
      </w:r>
    </w:p>
    <w:p w14:paraId="0EF2AF00" w14:textId="77777777" w:rsidR="00EA68A1" w:rsidRPr="005C63A4" w:rsidRDefault="00EA0D62" w:rsidP="005C63A4">
      <w:pPr>
        <w:pStyle w:val="a5"/>
        <w:numPr>
          <w:ilvl w:val="0"/>
          <w:numId w:val="3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/>
          <w:szCs w:val="21"/>
        </w:rPr>
        <w:t>音板：实木单板</w:t>
      </w:r>
    </w:p>
    <w:p w14:paraId="0F3049B3" w14:textId="77777777" w:rsidR="00EA68A1" w:rsidRPr="005C63A4" w:rsidRDefault="00EA0D62" w:rsidP="005C63A4">
      <w:pPr>
        <w:pStyle w:val="a5"/>
        <w:numPr>
          <w:ilvl w:val="0"/>
          <w:numId w:val="3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铸铁板：真空铸造</w:t>
      </w:r>
    </w:p>
    <w:p w14:paraId="4A88226E" w14:textId="77777777" w:rsidR="00EA68A1" w:rsidRPr="005C63A4" w:rsidRDefault="00EA0D62" w:rsidP="005C63A4">
      <w:pPr>
        <w:pStyle w:val="a5"/>
        <w:numPr>
          <w:ilvl w:val="0"/>
          <w:numId w:val="3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码桥：实</w:t>
      </w:r>
      <w:proofErr w:type="gramStart"/>
      <w:r w:rsidRPr="005C63A4">
        <w:rPr>
          <w:rFonts w:ascii="宋体" w:eastAsia="宋体" w:hAnsi="宋体" w:hint="eastAsia"/>
          <w:szCs w:val="21"/>
        </w:rPr>
        <w:t>木码桥</w:t>
      </w:r>
      <w:proofErr w:type="gramEnd"/>
    </w:p>
    <w:p w14:paraId="639DBDF6" w14:textId="77777777" w:rsidR="00EA68A1" w:rsidRPr="005C63A4" w:rsidRDefault="00EA0D62" w:rsidP="005C63A4">
      <w:pPr>
        <w:pStyle w:val="a5"/>
        <w:numPr>
          <w:ilvl w:val="0"/>
          <w:numId w:val="3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键盘盖：</w:t>
      </w:r>
      <w:r w:rsidRPr="005C63A4">
        <w:rPr>
          <w:rFonts w:ascii="宋体" w:eastAsia="宋体" w:hAnsi="宋体"/>
          <w:szCs w:val="21"/>
        </w:rPr>
        <w:t>带缓降功能；</w:t>
      </w:r>
    </w:p>
    <w:p w14:paraId="358D64B4" w14:textId="77777777" w:rsidR="00EA68A1" w:rsidRPr="005C63A4" w:rsidRDefault="00EA0D62" w:rsidP="005C63A4">
      <w:pPr>
        <w:pStyle w:val="a5"/>
        <w:numPr>
          <w:ilvl w:val="0"/>
          <w:numId w:val="3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/>
          <w:szCs w:val="21"/>
        </w:rPr>
        <w:t>踏板：具有柔音、</w:t>
      </w:r>
      <w:proofErr w:type="gramStart"/>
      <w:r w:rsidRPr="005C63A4">
        <w:rPr>
          <w:rFonts w:ascii="宋体" w:eastAsia="宋体" w:hAnsi="宋体"/>
          <w:szCs w:val="21"/>
        </w:rPr>
        <w:t>选择性延音及</w:t>
      </w:r>
      <w:proofErr w:type="gramEnd"/>
      <w:r w:rsidRPr="005C63A4">
        <w:rPr>
          <w:rFonts w:ascii="宋体" w:eastAsia="宋体" w:hAnsi="宋体"/>
          <w:szCs w:val="21"/>
        </w:rPr>
        <w:t>止音器踏板</w:t>
      </w:r>
    </w:p>
    <w:p w14:paraId="1AE929C2" w14:textId="0BC09879" w:rsidR="00D240CA" w:rsidRPr="00D240CA" w:rsidRDefault="005C63A4" w:rsidP="00D240CA">
      <w:pPr>
        <w:widowControl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szCs w:val="21"/>
        </w:rPr>
        <w:br w:type="page"/>
      </w:r>
      <w:r w:rsidR="00827DCF" w:rsidRPr="003B3B09">
        <w:rPr>
          <w:rFonts w:ascii="宋体" w:eastAsia="宋体" w:hAnsi="宋体" w:hint="eastAsia"/>
          <w:b/>
          <w:szCs w:val="21"/>
        </w:rPr>
        <w:lastRenderedPageBreak/>
        <w:t>六</w:t>
      </w:r>
      <w:r w:rsidR="00C2064B" w:rsidRPr="003B3B09">
        <w:rPr>
          <w:rFonts w:ascii="宋体" w:eastAsia="宋体" w:hAnsi="宋体" w:hint="eastAsia"/>
          <w:b/>
          <w:szCs w:val="21"/>
        </w:rPr>
        <w:t>、</w:t>
      </w:r>
      <w:r w:rsidRPr="003B3B09">
        <w:rPr>
          <w:rFonts w:ascii="宋体" w:eastAsia="宋体" w:hAnsi="宋体" w:hint="eastAsia"/>
          <w:b/>
          <w:szCs w:val="21"/>
        </w:rPr>
        <w:t>三角钢琴（二）</w:t>
      </w:r>
    </w:p>
    <w:p w14:paraId="62AB50CD" w14:textId="7DF3C459" w:rsidR="00EA68A1" w:rsidRPr="005C63A4" w:rsidRDefault="00EA0D62" w:rsidP="005C63A4">
      <w:pPr>
        <w:pStyle w:val="a5"/>
        <w:numPr>
          <w:ilvl w:val="0"/>
          <w:numId w:val="4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/>
          <w:szCs w:val="21"/>
        </w:rPr>
        <w:t>琴键数：</w:t>
      </w:r>
      <w:r w:rsidR="00570377">
        <w:rPr>
          <w:rFonts w:ascii="宋体" w:eastAsia="宋体" w:hAnsi="宋体" w:hint="eastAsia"/>
          <w:szCs w:val="21"/>
        </w:rPr>
        <w:t>≥</w:t>
      </w:r>
      <w:r w:rsidRPr="005C63A4">
        <w:rPr>
          <w:rFonts w:ascii="宋体" w:eastAsia="宋体" w:hAnsi="宋体"/>
          <w:szCs w:val="21"/>
        </w:rPr>
        <w:t>88 键；</w:t>
      </w:r>
    </w:p>
    <w:p w14:paraId="6147A71B" w14:textId="77777777" w:rsidR="00EA68A1" w:rsidRPr="005C63A4" w:rsidRDefault="00EA0D62" w:rsidP="005C63A4">
      <w:pPr>
        <w:pStyle w:val="a5"/>
        <w:numPr>
          <w:ilvl w:val="0"/>
          <w:numId w:val="4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尺寸：长度≥</w:t>
      </w:r>
      <w:r w:rsidRPr="005C63A4">
        <w:rPr>
          <w:rFonts w:ascii="宋体" w:eastAsia="宋体" w:hAnsi="宋体"/>
          <w:szCs w:val="21"/>
        </w:rPr>
        <w:t>151厘米；</w:t>
      </w:r>
    </w:p>
    <w:p w14:paraId="14E2A076" w14:textId="77777777" w:rsidR="00EA68A1" w:rsidRPr="005C63A4" w:rsidRDefault="00EA0D62" w:rsidP="005C63A4">
      <w:pPr>
        <w:pStyle w:val="a5"/>
        <w:numPr>
          <w:ilvl w:val="0"/>
          <w:numId w:val="4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/>
          <w:szCs w:val="21"/>
        </w:rPr>
        <w:t>音板：实木单板</w:t>
      </w:r>
    </w:p>
    <w:p w14:paraId="553286B0" w14:textId="77777777" w:rsidR="00EA68A1" w:rsidRPr="005C63A4" w:rsidRDefault="00EA0D62" w:rsidP="005C63A4">
      <w:pPr>
        <w:pStyle w:val="a5"/>
        <w:numPr>
          <w:ilvl w:val="0"/>
          <w:numId w:val="4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铸铁板：真空铸造</w:t>
      </w:r>
    </w:p>
    <w:p w14:paraId="0E65F425" w14:textId="77777777" w:rsidR="00EA68A1" w:rsidRPr="005C63A4" w:rsidRDefault="00EA0D62" w:rsidP="005C63A4">
      <w:pPr>
        <w:pStyle w:val="a5"/>
        <w:numPr>
          <w:ilvl w:val="0"/>
          <w:numId w:val="4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码桥：实</w:t>
      </w:r>
      <w:proofErr w:type="gramStart"/>
      <w:r w:rsidRPr="005C63A4">
        <w:rPr>
          <w:rFonts w:ascii="宋体" w:eastAsia="宋体" w:hAnsi="宋体" w:hint="eastAsia"/>
          <w:szCs w:val="21"/>
        </w:rPr>
        <w:t>木码桥</w:t>
      </w:r>
      <w:proofErr w:type="gramEnd"/>
    </w:p>
    <w:p w14:paraId="7853D99F" w14:textId="77777777" w:rsidR="00EA68A1" w:rsidRPr="005C63A4" w:rsidRDefault="00EA0D62" w:rsidP="005C63A4">
      <w:pPr>
        <w:pStyle w:val="a5"/>
        <w:numPr>
          <w:ilvl w:val="0"/>
          <w:numId w:val="4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键盘盖：</w:t>
      </w:r>
      <w:r w:rsidRPr="005C63A4">
        <w:rPr>
          <w:rFonts w:ascii="宋体" w:eastAsia="宋体" w:hAnsi="宋体"/>
          <w:szCs w:val="21"/>
        </w:rPr>
        <w:t>带缓降功能；</w:t>
      </w:r>
    </w:p>
    <w:p w14:paraId="43D0B314" w14:textId="77777777" w:rsidR="00EA68A1" w:rsidRPr="005C63A4" w:rsidRDefault="00EA0D62" w:rsidP="005C63A4">
      <w:pPr>
        <w:pStyle w:val="a5"/>
        <w:numPr>
          <w:ilvl w:val="0"/>
          <w:numId w:val="4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功能：原厂自带自动演奏系统；</w:t>
      </w:r>
    </w:p>
    <w:p w14:paraId="3872EC18" w14:textId="77777777" w:rsidR="00EA68A1" w:rsidRPr="005C63A4" w:rsidRDefault="00EA0D62" w:rsidP="005C63A4">
      <w:pPr>
        <w:pStyle w:val="a5"/>
        <w:numPr>
          <w:ilvl w:val="0"/>
          <w:numId w:val="4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/>
          <w:szCs w:val="21"/>
        </w:rPr>
        <w:t>踏板：具有柔音、</w:t>
      </w:r>
      <w:proofErr w:type="gramStart"/>
      <w:r w:rsidRPr="005C63A4">
        <w:rPr>
          <w:rFonts w:ascii="宋体" w:eastAsia="宋体" w:hAnsi="宋体"/>
          <w:szCs w:val="21"/>
        </w:rPr>
        <w:t>低音延音及</w:t>
      </w:r>
      <w:proofErr w:type="gramEnd"/>
      <w:r w:rsidRPr="005C63A4">
        <w:rPr>
          <w:rFonts w:ascii="宋体" w:eastAsia="宋体" w:hAnsi="宋体"/>
          <w:szCs w:val="21"/>
        </w:rPr>
        <w:t>止音器踏板；</w:t>
      </w:r>
    </w:p>
    <w:p w14:paraId="376445CE" w14:textId="7577155D" w:rsidR="00D240CA" w:rsidRPr="00D240CA" w:rsidRDefault="005C63A4" w:rsidP="00D240CA">
      <w:pPr>
        <w:widowControl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szCs w:val="21"/>
        </w:rPr>
        <w:br w:type="page"/>
      </w:r>
      <w:r w:rsidR="00827DCF" w:rsidRPr="003B3B09">
        <w:rPr>
          <w:rFonts w:ascii="宋体" w:eastAsia="宋体" w:hAnsi="宋体" w:hint="eastAsia"/>
          <w:b/>
          <w:szCs w:val="21"/>
        </w:rPr>
        <w:lastRenderedPageBreak/>
        <w:t>七</w:t>
      </w:r>
      <w:r w:rsidR="00C2064B" w:rsidRPr="003B3B09">
        <w:rPr>
          <w:rFonts w:ascii="宋体" w:eastAsia="宋体" w:hAnsi="宋体" w:hint="eastAsia"/>
          <w:b/>
          <w:szCs w:val="21"/>
        </w:rPr>
        <w:t>、</w:t>
      </w:r>
      <w:r w:rsidRPr="003B3B09">
        <w:rPr>
          <w:rFonts w:ascii="宋体" w:eastAsia="宋体" w:hAnsi="宋体" w:hint="eastAsia"/>
          <w:b/>
          <w:szCs w:val="21"/>
        </w:rPr>
        <w:t>三角钢琴（三）</w:t>
      </w:r>
    </w:p>
    <w:p w14:paraId="3973D492" w14:textId="1CD6BF56" w:rsidR="00EA68A1" w:rsidRPr="005C63A4" w:rsidRDefault="00EA0D62" w:rsidP="005C63A4">
      <w:pPr>
        <w:pStyle w:val="a5"/>
        <w:numPr>
          <w:ilvl w:val="0"/>
          <w:numId w:val="5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/>
          <w:szCs w:val="21"/>
        </w:rPr>
        <w:t>琴键数：</w:t>
      </w:r>
      <w:r w:rsidR="00570377">
        <w:rPr>
          <w:rFonts w:ascii="宋体" w:eastAsia="宋体" w:hAnsi="宋体" w:hint="eastAsia"/>
          <w:szCs w:val="21"/>
        </w:rPr>
        <w:t>≥</w:t>
      </w:r>
      <w:r w:rsidRPr="005C63A4">
        <w:rPr>
          <w:rFonts w:ascii="宋体" w:eastAsia="宋体" w:hAnsi="宋体"/>
          <w:szCs w:val="21"/>
        </w:rPr>
        <w:t>88 键；</w:t>
      </w:r>
      <w:r w:rsidRPr="005C63A4">
        <w:rPr>
          <w:rFonts w:ascii="宋体" w:eastAsia="宋体" w:hAnsi="宋体" w:hint="eastAsia"/>
          <w:szCs w:val="21"/>
        </w:rPr>
        <w:t xml:space="preserve"> </w:t>
      </w:r>
    </w:p>
    <w:p w14:paraId="2BAEBCC8" w14:textId="77777777" w:rsidR="00EA68A1" w:rsidRPr="005C63A4" w:rsidRDefault="00EA0D62" w:rsidP="005C63A4">
      <w:pPr>
        <w:pStyle w:val="a5"/>
        <w:numPr>
          <w:ilvl w:val="0"/>
          <w:numId w:val="5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尺寸：长度≥</w:t>
      </w:r>
      <w:r w:rsidRPr="005C63A4">
        <w:rPr>
          <w:rFonts w:ascii="宋体" w:eastAsia="宋体" w:hAnsi="宋体"/>
          <w:szCs w:val="21"/>
        </w:rPr>
        <w:t>161厘米；</w:t>
      </w:r>
    </w:p>
    <w:p w14:paraId="698D1307" w14:textId="77777777" w:rsidR="00EA68A1" w:rsidRPr="005C63A4" w:rsidRDefault="00EA0D62" w:rsidP="005C63A4">
      <w:pPr>
        <w:pStyle w:val="a5"/>
        <w:numPr>
          <w:ilvl w:val="0"/>
          <w:numId w:val="5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/>
          <w:szCs w:val="21"/>
        </w:rPr>
        <w:t>音板：实木单板</w:t>
      </w:r>
    </w:p>
    <w:p w14:paraId="641FF398" w14:textId="77777777" w:rsidR="00EA68A1" w:rsidRPr="005C63A4" w:rsidRDefault="00EA0D62" w:rsidP="005C63A4">
      <w:pPr>
        <w:pStyle w:val="a5"/>
        <w:numPr>
          <w:ilvl w:val="0"/>
          <w:numId w:val="5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铸铁板：真空铸造</w:t>
      </w:r>
    </w:p>
    <w:p w14:paraId="38D0F851" w14:textId="77777777" w:rsidR="00EA68A1" w:rsidRPr="005C63A4" w:rsidRDefault="00EA0D62" w:rsidP="005C63A4">
      <w:pPr>
        <w:pStyle w:val="a5"/>
        <w:numPr>
          <w:ilvl w:val="0"/>
          <w:numId w:val="5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码桥：实</w:t>
      </w:r>
      <w:proofErr w:type="gramStart"/>
      <w:r w:rsidRPr="005C63A4">
        <w:rPr>
          <w:rFonts w:ascii="宋体" w:eastAsia="宋体" w:hAnsi="宋体" w:hint="eastAsia"/>
          <w:szCs w:val="21"/>
        </w:rPr>
        <w:t>木码桥</w:t>
      </w:r>
      <w:proofErr w:type="gramEnd"/>
    </w:p>
    <w:p w14:paraId="43D31D0F" w14:textId="77777777" w:rsidR="00EA68A1" w:rsidRPr="005C63A4" w:rsidRDefault="00EA0D62" w:rsidP="005C63A4">
      <w:pPr>
        <w:pStyle w:val="a5"/>
        <w:numPr>
          <w:ilvl w:val="0"/>
          <w:numId w:val="5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键盘盖：</w:t>
      </w:r>
      <w:r w:rsidRPr="005C63A4">
        <w:rPr>
          <w:rFonts w:ascii="宋体" w:eastAsia="宋体" w:hAnsi="宋体"/>
          <w:szCs w:val="21"/>
        </w:rPr>
        <w:t>带缓降功能；</w:t>
      </w:r>
    </w:p>
    <w:p w14:paraId="150E95EE" w14:textId="77777777" w:rsidR="00EA68A1" w:rsidRPr="005C63A4" w:rsidRDefault="00EA0D62" w:rsidP="005C63A4">
      <w:pPr>
        <w:pStyle w:val="a5"/>
        <w:numPr>
          <w:ilvl w:val="0"/>
          <w:numId w:val="5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/>
          <w:szCs w:val="21"/>
        </w:rPr>
        <w:t>踏板：具有柔音、</w:t>
      </w:r>
      <w:proofErr w:type="gramStart"/>
      <w:r w:rsidRPr="005C63A4">
        <w:rPr>
          <w:rFonts w:ascii="宋体" w:eastAsia="宋体" w:hAnsi="宋体"/>
          <w:szCs w:val="21"/>
        </w:rPr>
        <w:t>低音延音及</w:t>
      </w:r>
      <w:proofErr w:type="gramEnd"/>
      <w:r w:rsidRPr="005C63A4">
        <w:rPr>
          <w:rFonts w:ascii="宋体" w:eastAsia="宋体" w:hAnsi="宋体"/>
          <w:szCs w:val="21"/>
        </w:rPr>
        <w:t>止音器踏板；</w:t>
      </w:r>
    </w:p>
    <w:p w14:paraId="3BED6EEB" w14:textId="0861CC67" w:rsidR="00D240CA" w:rsidRPr="00D240CA" w:rsidRDefault="005C63A4" w:rsidP="00D240CA">
      <w:pPr>
        <w:widowControl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szCs w:val="21"/>
        </w:rPr>
        <w:br w:type="page"/>
      </w:r>
      <w:r w:rsidR="00827DCF" w:rsidRPr="003B3B09">
        <w:rPr>
          <w:rFonts w:ascii="宋体" w:eastAsia="宋体" w:hAnsi="宋体" w:hint="eastAsia"/>
          <w:b/>
          <w:szCs w:val="21"/>
        </w:rPr>
        <w:lastRenderedPageBreak/>
        <w:t>八</w:t>
      </w:r>
      <w:r w:rsidR="00C2064B" w:rsidRPr="003B3B09">
        <w:rPr>
          <w:rFonts w:ascii="宋体" w:eastAsia="宋体" w:hAnsi="宋体" w:hint="eastAsia"/>
          <w:b/>
          <w:szCs w:val="21"/>
        </w:rPr>
        <w:t>、</w:t>
      </w:r>
      <w:r w:rsidRPr="003B3B09">
        <w:rPr>
          <w:rFonts w:ascii="宋体" w:eastAsia="宋体" w:hAnsi="宋体" w:hint="eastAsia"/>
          <w:b/>
          <w:szCs w:val="21"/>
        </w:rPr>
        <w:t>三角钢琴（四）</w:t>
      </w:r>
    </w:p>
    <w:p w14:paraId="490E8597" w14:textId="1EC50BC8" w:rsidR="00EA68A1" w:rsidRPr="005C63A4" w:rsidRDefault="00EA0D62" w:rsidP="005C63A4">
      <w:pPr>
        <w:pStyle w:val="a5"/>
        <w:numPr>
          <w:ilvl w:val="0"/>
          <w:numId w:val="6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/>
          <w:szCs w:val="21"/>
        </w:rPr>
        <w:t>琴键数：</w:t>
      </w:r>
      <w:r w:rsidR="00915127">
        <w:rPr>
          <w:rFonts w:ascii="宋体" w:eastAsia="宋体" w:hAnsi="宋体" w:hint="eastAsia"/>
          <w:szCs w:val="21"/>
        </w:rPr>
        <w:t>≥</w:t>
      </w:r>
      <w:r w:rsidRPr="005C63A4">
        <w:rPr>
          <w:rFonts w:ascii="宋体" w:eastAsia="宋体" w:hAnsi="宋体"/>
          <w:szCs w:val="21"/>
        </w:rPr>
        <w:t>88 键；</w:t>
      </w:r>
    </w:p>
    <w:p w14:paraId="4D27C33A" w14:textId="77777777" w:rsidR="00EA68A1" w:rsidRPr="005C63A4" w:rsidRDefault="00EA0D62" w:rsidP="005C63A4">
      <w:pPr>
        <w:pStyle w:val="a5"/>
        <w:numPr>
          <w:ilvl w:val="0"/>
          <w:numId w:val="6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尺寸：长度≥</w:t>
      </w:r>
      <w:r w:rsidRPr="005C63A4">
        <w:rPr>
          <w:rFonts w:ascii="宋体" w:eastAsia="宋体" w:hAnsi="宋体"/>
          <w:szCs w:val="21"/>
        </w:rPr>
        <w:t>227厘米；</w:t>
      </w:r>
    </w:p>
    <w:p w14:paraId="09796BF4" w14:textId="77777777" w:rsidR="00EA68A1" w:rsidRPr="005C63A4" w:rsidRDefault="00EA0D62" w:rsidP="005C63A4">
      <w:pPr>
        <w:pStyle w:val="a5"/>
        <w:numPr>
          <w:ilvl w:val="0"/>
          <w:numId w:val="6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/>
          <w:szCs w:val="21"/>
        </w:rPr>
        <w:t>音板：实木单板</w:t>
      </w:r>
      <w:r w:rsidRPr="005C63A4">
        <w:rPr>
          <w:rFonts w:ascii="宋体" w:eastAsia="宋体" w:hAnsi="宋体" w:hint="eastAsia"/>
          <w:szCs w:val="21"/>
        </w:rPr>
        <w:t>；</w:t>
      </w:r>
    </w:p>
    <w:p w14:paraId="122F27FD" w14:textId="77777777" w:rsidR="00EA68A1" w:rsidRPr="005C63A4" w:rsidRDefault="00EA0D62" w:rsidP="005C63A4">
      <w:pPr>
        <w:pStyle w:val="a5"/>
        <w:numPr>
          <w:ilvl w:val="0"/>
          <w:numId w:val="6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码桥：实</w:t>
      </w:r>
      <w:proofErr w:type="gramStart"/>
      <w:r w:rsidRPr="005C63A4">
        <w:rPr>
          <w:rFonts w:ascii="宋体" w:eastAsia="宋体" w:hAnsi="宋体" w:hint="eastAsia"/>
          <w:szCs w:val="21"/>
        </w:rPr>
        <w:t>木码桥</w:t>
      </w:r>
      <w:proofErr w:type="gramEnd"/>
    </w:p>
    <w:p w14:paraId="361DDF2A" w14:textId="77777777" w:rsidR="00EA68A1" w:rsidRPr="005C63A4" w:rsidRDefault="00EA0D62" w:rsidP="005C63A4">
      <w:pPr>
        <w:pStyle w:val="a5"/>
        <w:numPr>
          <w:ilvl w:val="0"/>
          <w:numId w:val="6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铸铁板：真空铸造</w:t>
      </w:r>
    </w:p>
    <w:p w14:paraId="33072853" w14:textId="77777777" w:rsidR="00EA68A1" w:rsidRPr="005C63A4" w:rsidRDefault="00EA0D62" w:rsidP="005C63A4">
      <w:pPr>
        <w:pStyle w:val="a5"/>
        <w:numPr>
          <w:ilvl w:val="0"/>
          <w:numId w:val="6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键盘：琴键材料为纯实木木材；</w:t>
      </w:r>
      <w:proofErr w:type="gramStart"/>
      <w:r w:rsidRPr="005C63A4">
        <w:rPr>
          <w:rFonts w:ascii="宋体" w:eastAsia="宋体" w:hAnsi="宋体" w:hint="eastAsia"/>
          <w:szCs w:val="21"/>
        </w:rPr>
        <w:t>白键面</w:t>
      </w:r>
      <w:proofErr w:type="gramEnd"/>
      <w:r w:rsidRPr="005C63A4">
        <w:rPr>
          <w:rFonts w:ascii="宋体" w:eastAsia="宋体" w:hAnsi="宋体" w:hint="eastAsia"/>
          <w:szCs w:val="21"/>
        </w:rPr>
        <w:t>要求为仿象牙材料；黑键面要求为黑檀木制作；</w:t>
      </w:r>
    </w:p>
    <w:p w14:paraId="34A2B85E" w14:textId="77777777" w:rsidR="00EA68A1" w:rsidRPr="005C63A4" w:rsidRDefault="00EA0D62" w:rsidP="005C63A4">
      <w:pPr>
        <w:pStyle w:val="a5"/>
        <w:numPr>
          <w:ilvl w:val="0"/>
          <w:numId w:val="6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/>
          <w:szCs w:val="21"/>
        </w:rPr>
        <w:t>踏板：具有柔音、</w:t>
      </w:r>
      <w:proofErr w:type="gramStart"/>
      <w:r w:rsidRPr="005C63A4">
        <w:rPr>
          <w:rFonts w:ascii="宋体" w:eastAsia="宋体" w:hAnsi="宋体"/>
          <w:szCs w:val="21"/>
        </w:rPr>
        <w:t>选择性延音及</w:t>
      </w:r>
      <w:proofErr w:type="gramEnd"/>
      <w:r w:rsidRPr="005C63A4">
        <w:rPr>
          <w:rFonts w:ascii="宋体" w:eastAsia="宋体" w:hAnsi="宋体"/>
          <w:szCs w:val="21"/>
        </w:rPr>
        <w:t>止音器踏板；</w:t>
      </w:r>
    </w:p>
    <w:p w14:paraId="6187BB2C" w14:textId="77777777" w:rsidR="00EA68A1" w:rsidRPr="005C63A4" w:rsidRDefault="00EA0D62" w:rsidP="005C63A4">
      <w:pPr>
        <w:pStyle w:val="a5"/>
        <w:numPr>
          <w:ilvl w:val="0"/>
          <w:numId w:val="6"/>
        </w:numPr>
        <w:spacing w:line="360" w:lineRule="auto"/>
        <w:ind w:left="0" w:firstLineChars="0" w:firstLine="0"/>
        <w:jc w:val="left"/>
        <w:rPr>
          <w:rFonts w:ascii="宋体" w:eastAsia="宋体" w:hAnsi="宋体"/>
          <w:szCs w:val="21"/>
        </w:rPr>
      </w:pPr>
      <w:r w:rsidRPr="005C63A4">
        <w:rPr>
          <w:rFonts w:ascii="宋体" w:eastAsia="宋体" w:hAnsi="宋体" w:hint="eastAsia"/>
          <w:szCs w:val="21"/>
        </w:rPr>
        <w:t>钢琴为纯手工制造</w:t>
      </w:r>
    </w:p>
    <w:sectPr w:rsidR="00EA68A1" w:rsidRPr="005C63A4">
      <w:headerReference w:type="even" r:id="rId9"/>
      <w:head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42AEC69" w15:done="0"/>
  <w15:commentEx w15:paraId="5DFDD0F3" w15:done="0"/>
  <w15:commentEx w15:paraId="1DBC3DE8" w15:done="0"/>
  <w15:commentEx w15:paraId="78E0BFC2" w15:done="0"/>
  <w15:commentEx w15:paraId="0FEAEB8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487344" w14:textId="77777777" w:rsidR="009D6FC6" w:rsidRDefault="009D6FC6">
      <w:r>
        <w:separator/>
      </w:r>
    </w:p>
  </w:endnote>
  <w:endnote w:type="continuationSeparator" w:id="0">
    <w:p w14:paraId="2FF950D7" w14:textId="77777777" w:rsidR="009D6FC6" w:rsidRDefault="009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E6B172" w14:textId="77777777" w:rsidR="009D6FC6" w:rsidRDefault="009D6FC6">
      <w:r>
        <w:separator/>
      </w:r>
    </w:p>
  </w:footnote>
  <w:footnote w:type="continuationSeparator" w:id="0">
    <w:p w14:paraId="259AAE2B" w14:textId="77777777" w:rsidR="009D6FC6" w:rsidRDefault="009D6F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67C2EF" w14:textId="77777777" w:rsidR="00EA68A1" w:rsidRDefault="00EA0D62">
    <w:pPr>
      <w:pStyle w:val="a4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8566242" wp14:editId="05045532">
              <wp:simplePos x="0" y="0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2" name="文本框 2" descr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807C30" w14:textId="77777777" w:rsidR="00EA68A1" w:rsidRDefault="00EA0D62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6350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58566242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alt="Confidential" style="position:absolute;left:0;text-align:left;margin-left:-16.25pt;margin-top:.05pt;width:34.95pt;height:34.95pt;z-index:251660288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" filled="f" stroked="f">
              <v:textbox style="mso-fit-shape-to-text:t" inset="0,0,5pt,0">
                <w:txbxContent>
                  <w:p w14:paraId="73807C30" w14:textId="77777777" w:rsidR="00EA68A1" w:rsidRDefault="00EA0D62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4BB03F" w14:textId="77777777" w:rsidR="00EA68A1" w:rsidRDefault="00EA0D62">
    <w:pPr>
      <w:pStyle w:val="a4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2452321" wp14:editId="016152CD">
              <wp:simplePos x="0" y="0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3" name="文本框 3" descr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F8BA75" w14:textId="77777777" w:rsidR="00EA68A1" w:rsidRDefault="00EA0D62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6350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12452321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alt="Confidential" style="position:absolute;left:0;text-align:left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" filled="f" stroked="f">
              <v:textbox style="mso-fit-shape-to-text:t" inset="0,0,5pt,0">
                <w:txbxContent>
                  <w:p w14:paraId="57F8BA75" w14:textId="77777777" w:rsidR="00EA68A1" w:rsidRDefault="00EA0D62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32357E" w14:textId="77777777" w:rsidR="00EA68A1" w:rsidRDefault="00EA0D62">
    <w:pPr>
      <w:pStyle w:val="a4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DB24397" wp14:editId="0AD7A56B">
              <wp:simplePos x="0" y="0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" name="文本框 1" descr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F1A346" w14:textId="77777777" w:rsidR="00EA68A1" w:rsidRDefault="00EA0D62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6350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0DB2439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8" type="#_x0000_t202" alt="Confidential" style="position:absolute;left:0;text-align:left;margin-left:-16.25pt;margin-top:.05pt;width:34.95pt;height:34.95pt;z-index:251659264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" filled="f" stroked="f">
              <v:textbox style="mso-fit-shape-to-text:t" inset="0,0,5pt,0">
                <w:txbxContent>
                  <w:p w14:paraId="0DF1A346" w14:textId="77777777" w:rsidR="00EA68A1" w:rsidRDefault="00EA0D62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275BB"/>
    <w:multiLevelType w:val="multilevel"/>
    <w:tmpl w:val="089275B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0D2049"/>
    <w:multiLevelType w:val="multilevel"/>
    <w:tmpl w:val="1E0D204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127614A"/>
    <w:multiLevelType w:val="multilevel"/>
    <w:tmpl w:val="31276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37A242C"/>
    <w:multiLevelType w:val="multilevel"/>
    <w:tmpl w:val="537A24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A4C2DCC"/>
    <w:multiLevelType w:val="multilevel"/>
    <w:tmpl w:val="6A4C2D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AE90C3D"/>
    <w:multiLevelType w:val="multilevel"/>
    <w:tmpl w:val="7AE90C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zz">
    <w15:presenceInfo w15:providerId="Windows Live" w15:userId="52ce44b830712e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3MTMzM2VjYzg5OTkxMDg1MDM2OWQ1ZTY3MjkzNzgifQ=="/>
  </w:docVars>
  <w:rsids>
    <w:rsidRoot w:val="007648A4"/>
    <w:rsid w:val="00045277"/>
    <w:rsid w:val="00085557"/>
    <w:rsid w:val="0011087C"/>
    <w:rsid w:val="001E31B6"/>
    <w:rsid w:val="00215854"/>
    <w:rsid w:val="003B3B09"/>
    <w:rsid w:val="00570377"/>
    <w:rsid w:val="0059071F"/>
    <w:rsid w:val="00597E1D"/>
    <w:rsid w:val="005C63A4"/>
    <w:rsid w:val="005D3848"/>
    <w:rsid w:val="00650EE5"/>
    <w:rsid w:val="0067126E"/>
    <w:rsid w:val="007648A4"/>
    <w:rsid w:val="00805DAB"/>
    <w:rsid w:val="00827DCF"/>
    <w:rsid w:val="008D0690"/>
    <w:rsid w:val="00915127"/>
    <w:rsid w:val="00916AE0"/>
    <w:rsid w:val="00987332"/>
    <w:rsid w:val="009D6FC6"/>
    <w:rsid w:val="00BC7CEA"/>
    <w:rsid w:val="00BE3CFD"/>
    <w:rsid w:val="00C16ACD"/>
    <w:rsid w:val="00C2064B"/>
    <w:rsid w:val="00C3168F"/>
    <w:rsid w:val="00C42BFA"/>
    <w:rsid w:val="00D240CA"/>
    <w:rsid w:val="00D4100B"/>
    <w:rsid w:val="00D65CFE"/>
    <w:rsid w:val="00DB5044"/>
    <w:rsid w:val="00EA0D62"/>
    <w:rsid w:val="00EA68A1"/>
    <w:rsid w:val="00FE45CD"/>
    <w:rsid w:val="52D3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611F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link w:val="3Char"/>
    <w:uiPriority w:val="9"/>
    <w:qFormat/>
    <w:rsid w:val="00DB504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5C63A4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5C63A4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5C63A4"/>
    <w:rPr>
      <w:kern w:val="2"/>
      <w:sz w:val="21"/>
      <w:szCs w:val="22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5C63A4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5C63A4"/>
    <w:rPr>
      <w:b/>
      <w:bCs/>
      <w:kern w:val="2"/>
      <w:sz w:val="21"/>
      <w:szCs w:val="22"/>
    </w:rPr>
  </w:style>
  <w:style w:type="paragraph" w:styleId="a9">
    <w:name w:val="Balloon Text"/>
    <w:basedOn w:val="a"/>
    <w:link w:val="Char3"/>
    <w:uiPriority w:val="99"/>
    <w:semiHidden/>
    <w:unhideWhenUsed/>
    <w:rsid w:val="005C63A4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5C63A4"/>
    <w:rPr>
      <w:kern w:val="2"/>
      <w:sz w:val="18"/>
      <w:szCs w:val="18"/>
    </w:rPr>
  </w:style>
  <w:style w:type="table" w:styleId="aa">
    <w:name w:val="Table Grid"/>
    <w:basedOn w:val="a1"/>
    <w:uiPriority w:val="59"/>
    <w:rsid w:val="00C2064B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DB5044"/>
    <w:rPr>
      <w:kern w:val="2"/>
      <w:sz w:val="21"/>
      <w:szCs w:val="22"/>
    </w:rPr>
  </w:style>
  <w:style w:type="character" w:customStyle="1" w:styleId="3Char">
    <w:name w:val="标题 3 Char"/>
    <w:basedOn w:val="a0"/>
    <w:link w:val="3"/>
    <w:uiPriority w:val="9"/>
    <w:rsid w:val="00DB5044"/>
    <w:rPr>
      <w:rFonts w:ascii="宋体" w:eastAsia="宋体" w:hAnsi="宋体" w:cs="宋体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link w:val="3Char"/>
    <w:uiPriority w:val="9"/>
    <w:qFormat/>
    <w:rsid w:val="00DB504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5C63A4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5C63A4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5C63A4"/>
    <w:rPr>
      <w:kern w:val="2"/>
      <w:sz w:val="21"/>
      <w:szCs w:val="22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5C63A4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5C63A4"/>
    <w:rPr>
      <w:b/>
      <w:bCs/>
      <w:kern w:val="2"/>
      <w:sz w:val="21"/>
      <w:szCs w:val="22"/>
    </w:rPr>
  </w:style>
  <w:style w:type="paragraph" w:styleId="a9">
    <w:name w:val="Balloon Text"/>
    <w:basedOn w:val="a"/>
    <w:link w:val="Char3"/>
    <w:uiPriority w:val="99"/>
    <w:semiHidden/>
    <w:unhideWhenUsed/>
    <w:rsid w:val="005C63A4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5C63A4"/>
    <w:rPr>
      <w:kern w:val="2"/>
      <w:sz w:val="18"/>
      <w:szCs w:val="18"/>
    </w:rPr>
  </w:style>
  <w:style w:type="table" w:styleId="aa">
    <w:name w:val="Table Grid"/>
    <w:basedOn w:val="a1"/>
    <w:uiPriority w:val="59"/>
    <w:rsid w:val="00C2064B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DB5044"/>
    <w:rPr>
      <w:kern w:val="2"/>
      <w:sz w:val="21"/>
      <w:szCs w:val="22"/>
    </w:rPr>
  </w:style>
  <w:style w:type="character" w:customStyle="1" w:styleId="3Char">
    <w:name w:val="标题 3 Char"/>
    <w:basedOn w:val="a0"/>
    <w:link w:val="3"/>
    <w:uiPriority w:val="9"/>
    <w:rsid w:val="00DB5044"/>
    <w:rPr>
      <w:rFonts w:ascii="宋体" w:eastAsia="宋体" w:hAnsi="宋体" w:cs="宋体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7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291</Words>
  <Characters>1664</Characters>
  <Application>Microsoft Office Word</Application>
  <DocSecurity>0</DocSecurity>
  <Lines>13</Lines>
  <Paragraphs>3</Paragraphs>
  <ScaleCrop>false</ScaleCrop>
  <Company>Microsoft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penghui zhang/张鹏辉</dc:creator>
  <cp:lastModifiedBy>user</cp:lastModifiedBy>
  <cp:revision>3</cp:revision>
  <dcterms:created xsi:type="dcterms:W3CDTF">2023-05-23T06:15:00Z</dcterms:created>
  <dcterms:modified xsi:type="dcterms:W3CDTF">2023-05-23T06:17:00Z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Confidential</vt:lpwstr>
  </property>
  <property fmtid="{D5CDD505-2E9C-101B-9397-08002B2CF9AE}" pid="5" name="MSIP_Label_ab09299e-76c5-48ff-813c-214441922665_Enabled">
    <vt:lpwstr>true</vt:lpwstr>
  </property>
  <property fmtid="{D5CDD505-2E9C-101B-9397-08002B2CF9AE}" pid="6" name="MSIP_Label_ab09299e-76c5-48ff-813c-214441922665_SetDate">
    <vt:lpwstr>2023-05-18T10:29:45Z</vt:lpwstr>
  </property>
  <property fmtid="{D5CDD505-2E9C-101B-9397-08002B2CF9AE}" pid="7" name="MSIP_Label_ab09299e-76c5-48ff-813c-214441922665_Method">
    <vt:lpwstr>Standard</vt:lpwstr>
  </property>
  <property fmtid="{D5CDD505-2E9C-101B-9397-08002B2CF9AE}" pid="8" name="MSIP_Label_ab09299e-76c5-48ff-813c-214441922665_Name">
    <vt:lpwstr>Confidential</vt:lpwstr>
  </property>
  <property fmtid="{D5CDD505-2E9C-101B-9397-08002B2CF9AE}" pid="9" name="MSIP_Label_ab09299e-76c5-48ff-813c-214441922665_SiteId">
    <vt:lpwstr>c26d3ea9-9778-487b-8a9b-8b0243c534ad</vt:lpwstr>
  </property>
  <property fmtid="{D5CDD505-2E9C-101B-9397-08002B2CF9AE}" pid="10" name="MSIP_Label_ab09299e-76c5-48ff-813c-214441922665_ActionId">
    <vt:lpwstr>713e97fe-2ede-4835-8906-a81e8cdd9815</vt:lpwstr>
  </property>
  <property fmtid="{D5CDD505-2E9C-101B-9397-08002B2CF9AE}" pid="11" name="MSIP_Label_ab09299e-76c5-48ff-813c-214441922665_ContentBits">
    <vt:lpwstr>1</vt:lpwstr>
  </property>
  <property fmtid="{D5CDD505-2E9C-101B-9397-08002B2CF9AE}" pid="12" name="KSOProductBuildVer">
    <vt:lpwstr>2052-11.1.0.14309</vt:lpwstr>
  </property>
  <property fmtid="{D5CDD505-2E9C-101B-9397-08002B2CF9AE}" pid="13" name="ICV">
    <vt:lpwstr>5AD3804359624BFBB3136BA64CFF2564_13</vt:lpwstr>
  </property>
</Properties>
</file>